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EBE5" w14:textId="41830CD9" w:rsidR="009402A1" w:rsidRPr="00724A22" w:rsidRDefault="00E275DB" w:rsidP="00525435">
      <w:pPr>
        <w:spacing w:after="0" w:line="23" w:lineRule="atLeast"/>
        <w:rPr>
          <w:rFonts w:ascii="Arial" w:eastAsia="Times New Roman" w:hAnsi="Arial" w:cs="Arial"/>
          <w:b/>
          <w:sz w:val="28"/>
          <w:szCs w:val="28"/>
          <w:lang w:eastAsia="de-DE"/>
        </w:rPr>
      </w:pPr>
      <w:r w:rsidRPr="00724A22">
        <w:rPr>
          <w:rFonts w:ascii="Arial" w:eastAsia="Times New Roman" w:hAnsi="Arial" w:cs="Arial"/>
          <w:b/>
          <w:sz w:val="28"/>
          <w:szCs w:val="28"/>
          <w:lang w:eastAsia="de-DE"/>
        </w:rPr>
        <w:t xml:space="preserve">ALLGEMEINE ANFORDERUNGEN AN DAS </w:t>
      </w:r>
      <w:r w:rsidR="00724A22" w:rsidRPr="00724A22">
        <w:rPr>
          <w:rFonts w:ascii="Arial" w:eastAsia="Times New Roman" w:hAnsi="Arial" w:cs="Arial"/>
          <w:b/>
          <w:sz w:val="28"/>
          <w:szCs w:val="28"/>
          <w:lang w:eastAsia="de-DE"/>
        </w:rPr>
        <w:t>TISCHPROGRAMM</w:t>
      </w:r>
      <w:r w:rsidR="00724A22" w:rsidRPr="00724A22">
        <w:rPr>
          <w:rFonts w:ascii="Arial" w:eastAsia="Times New Roman" w:hAnsi="Arial" w:cs="Arial"/>
          <w:b/>
          <w:sz w:val="28"/>
          <w:szCs w:val="28"/>
          <w:lang w:eastAsia="de-DE"/>
        </w:rPr>
        <w:tab/>
      </w:r>
    </w:p>
    <w:p w14:paraId="1D53B4E4" w14:textId="77777777" w:rsidR="009402A1" w:rsidRDefault="009402A1" w:rsidP="00525435">
      <w:pPr>
        <w:spacing w:after="0" w:line="23" w:lineRule="atLeast"/>
        <w:rPr>
          <w:rFonts w:ascii="Arial" w:eastAsia="Times New Roman" w:hAnsi="Arial" w:cs="Arial"/>
          <w:b/>
          <w:lang w:eastAsia="de-DE"/>
        </w:rPr>
      </w:pPr>
    </w:p>
    <w:p w14:paraId="2F4F5CAE" w14:textId="77777777" w:rsidR="009402A1" w:rsidRPr="003A35A4" w:rsidRDefault="009402A1" w:rsidP="00525435">
      <w:pPr>
        <w:spacing w:after="0" w:line="23" w:lineRule="atLeast"/>
        <w:rPr>
          <w:rFonts w:ascii="Arial" w:eastAsia="Times New Roman" w:hAnsi="Arial" w:cs="Arial"/>
          <w:b/>
          <w:lang w:eastAsia="de-DE"/>
        </w:rPr>
      </w:pPr>
      <w:r>
        <w:rPr>
          <w:rFonts w:ascii="Arial" w:eastAsia="Times New Roman" w:hAnsi="Arial" w:cs="Arial"/>
          <w:b/>
          <w:lang w:eastAsia="de-DE"/>
        </w:rPr>
        <w:t>C-FUSS-</w:t>
      </w:r>
      <w:r w:rsidR="009E67A1">
        <w:rPr>
          <w:rFonts w:ascii="Arial" w:eastAsia="Times New Roman" w:hAnsi="Arial" w:cs="Arial"/>
          <w:b/>
          <w:lang w:eastAsia="de-DE"/>
        </w:rPr>
        <w:t xml:space="preserve"> oder T-FUSS </w:t>
      </w:r>
      <w:r>
        <w:rPr>
          <w:rFonts w:ascii="Arial" w:eastAsia="Times New Roman" w:hAnsi="Arial" w:cs="Arial"/>
          <w:b/>
          <w:lang w:eastAsia="de-DE"/>
        </w:rPr>
        <w:t>ARBEITSTISCHE</w:t>
      </w:r>
    </w:p>
    <w:p w14:paraId="12A34E7D" w14:textId="77777777" w:rsidR="00E275DB" w:rsidRDefault="00E275DB" w:rsidP="00525435">
      <w:pPr>
        <w:spacing w:after="0" w:line="23" w:lineRule="atLeast"/>
        <w:rPr>
          <w:rFonts w:ascii="Arial" w:eastAsia="Times New Roman" w:hAnsi="Arial" w:cs="Arial"/>
          <w:lang w:eastAsia="de-DE"/>
        </w:rPr>
      </w:pPr>
    </w:p>
    <w:p w14:paraId="07C93591" w14:textId="77777777" w:rsidR="00724A22" w:rsidRDefault="00225297" w:rsidP="00525435">
      <w:pPr>
        <w:spacing w:after="0" w:line="23" w:lineRule="atLeast"/>
        <w:rPr>
          <w:rFonts w:ascii="Arial" w:hAnsi="Arial" w:cs="Arial"/>
        </w:rPr>
      </w:pPr>
      <w:r w:rsidRPr="003A35A4">
        <w:rPr>
          <w:rFonts w:ascii="Arial" w:hAnsi="Arial" w:cs="Arial"/>
        </w:rPr>
        <w:t xml:space="preserve">Gefordert wird ein Tischsystem, das </w:t>
      </w:r>
      <w:r w:rsidR="00536B1B">
        <w:rPr>
          <w:rFonts w:ascii="Arial" w:hAnsi="Arial" w:cs="Arial"/>
        </w:rPr>
        <w:t xml:space="preserve">höheneinstellbar und </w:t>
      </w:r>
      <w:r w:rsidRPr="003A35A4">
        <w:rPr>
          <w:rFonts w:ascii="Arial" w:hAnsi="Arial" w:cs="Arial"/>
        </w:rPr>
        <w:t xml:space="preserve">optional </w:t>
      </w:r>
      <w:proofErr w:type="spellStart"/>
      <w:r w:rsidR="00525435">
        <w:rPr>
          <w:rFonts w:ascii="Arial" w:hAnsi="Arial" w:cs="Arial"/>
        </w:rPr>
        <w:t>elektrifizier</w:t>
      </w:r>
      <w:r w:rsidR="00525435" w:rsidRPr="003A35A4">
        <w:rPr>
          <w:rFonts w:ascii="Arial" w:hAnsi="Arial" w:cs="Arial"/>
        </w:rPr>
        <w:t>bar</w:t>
      </w:r>
      <w:proofErr w:type="spellEnd"/>
      <w:r w:rsidR="00536B1B">
        <w:rPr>
          <w:rFonts w:ascii="Arial" w:hAnsi="Arial" w:cs="Arial"/>
        </w:rPr>
        <w:t xml:space="preserve"> </w:t>
      </w:r>
      <w:r w:rsidRPr="003A35A4">
        <w:rPr>
          <w:rFonts w:ascii="Arial" w:hAnsi="Arial" w:cs="Arial"/>
        </w:rPr>
        <w:t xml:space="preserve">ist. </w:t>
      </w:r>
    </w:p>
    <w:p w14:paraId="1E06CBA2" w14:textId="20CA3112" w:rsidR="00525435" w:rsidRDefault="00225297" w:rsidP="00525435">
      <w:pPr>
        <w:spacing w:after="0" w:line="23" w:lineRule="atLeast"/>
        <w:rPr>
          <w:rFonts w:ascii="Arial" w:hAnsi="Arial" w:cs="Arial"/>
        </w:rPr>
      </w:pPr>
      <w:r w:rsidRPr="003A35A4">
        <w:rPr>
          <w:rFonts w:ascii="Arial" w:hAnsi="Arial" w:cs="Arial"/>
        </w:rPr>
        <w:t>Bei verschiedenen Varianten sowie einzelnen Elementen ist auf ein durchgehendes Design zu achten.</w:t>
      </w:r>
    </w:p>
    <w:p w14:paraId="05BEBE80" w14:textId="77777777" w:rsidR="00525435" w:rsidRDefault="00525435" w:rsidP="00525435">
      <w:pPr>
        <w:spacing w:after="0" w:line="23" w:lineRule="atLeast"/>
        <w:rPr>
          <w:rFonts w:ascii="Arial" w:hAnsi="Arial" w:cs="Arial"/>
        </w:rPr>
      </w:pPr>
    </w:p>
    <w:p w14:paraId="019EF445" w14:textId="71C1C8E3" w:rsidR="00525435" w:rsidRDefault="00225297" w:rsidP="00525435">
      <w:pPr>
        <w:spacing w:after="0" w:line="23" w:lineRule="atLeast"/>
        <w:rPr>
          <w:rFonts w:ascii="Arial" w:hAnsi="Arial" w:cs="Arial"/>
        </w:rPr>
      </w:pPr>
      <w:r w:rsidRPr="003A35A4">
        <w:rPr>
          <w:rFonts w:ascii="Arial" w:hAnsi="Arial" w:cs="Arial"/>
        </w:rPr>
        <w:t xml:space="preserve">Das </w:t>
      </w:r>
      <w:r w:rsidR="00724A22">
        <w:rPr>
          <w:rFonts w:ascii="Arial" w:hAnsi="Arial" w:cs="Arial"/>
        </w:rPr>
        <w:t>Tisch</w:t>
      </w:r>
      <w:r w:rsidRPr="003A35A4">
        <w:rPr>
          <w:rFonts w:ascii="Arial" w:hAnsi="Arial" w:cs="Arial"/>
        </w:rPr>
        <w:t xml:space="preserve">system sollte als Baukastensystem gestaltet sein, so dass eine volle Wandelbarkeit ermöglicht wird. </w:t>
      </w:r>
    </w:p>
    <w:p w14:paraId="4A0D9E48" w14:textId="77777777" w:rsidR="00E25957" w:rsidRDefault="00E25957" w:rsidP="00525435">
      <w:pPr>
        <w:spacing w:after="0" w:line="23" w:lineRule="atLeast"/>
        <w:rPr>
          <w:rFonts w:ascii="Arial" w:hAnsi="Arial" w:cs="Arial"/>
        </w:rPr>
      </w:pPr>
    </w:p>
    <w:p w14:paraId="077E183D" w14:textId="43C874A2" w:rsidR="00225297" w:rsidRPr="003A35A4" w:rsidRDefault="00724A22" w:rsidP="00525435">
      <w:pPr>
        <w:spacing w:after="0" w:line="23" w:lineRule="atLeast"/>
        <w:rPr>
          <w:rFonts w:ascii="Arial" w:hAnsi="Arial" w:cs="Arial"/>
        </w:rPr>
      </w:pPr>
      <w:r>
        <w:rPr>
          <w:rFonts w:ascii="Arial" w:hAnsi="Arial" w:cs="Arial"/>
        </w:rPr>
        <w:t xml:space="preserve">Es ist ein </w:t>
      </w:r>
      <w:r w:rsidRPr="003A35A4">
        <w:rPr>
          <w:rFonts w:ascii="Arial" w:hAnsi="Arial" w:cs="Arial"/>
        </w:rPr>
        <w:t>einheitliches Maßsystem</w:t>
      </w:r>
      <w:r w:rsidR="00225297" w:rsidRPr="003A35A4">
        <w:rPr>
          <w:rFonts w:ascii="Arial" w:hAnsi="Arial" w:cs="Arial"/>
        </w:rPr>
        <w:t xml:space="preserve"> anzubieten (Module, Raster), damit auch Kombinationen verschiedener Varianten ästhetisch ansprechend und organisatorisch sinnvoll vorgenommen werden können.</w:t>
      </w:r>
    </w:p>
    <w:p w14:paraId="0B748034" w14:textId="77777777" w:rsidR="00525435" w:rsidRDefault="00525435" w:rsidP="00525435">
      <w:pPr>
        <w:spacing w:after="0" w:line="23" w:lineRule="atLeast"/>
        <w:rPr>
          <w:rFonts w:ascii="Arial" w:hAnsi="Arial" w:cs="Arial"/>
        </w:rPr>
      </w:pPr>
    </w:p>
    <w:p w14:paraId="0F670C88" w14:textId="35D6CEFC" w:rsidR="001B79EC" w:rsidRPr="003A35A4" w:rsidRDefault="001B79EC" w:rsidP="00525435">
      <w:pPr>
        <w:spacing w:after="0" w:line="23" w:lineRule="atLeast"/>
        <w:rPr>
          <w:rFonts w:ascii="Arial" w:hAnsi="Arial" w:cs="Arial"/>
        </w:rPr>
      </w:pPr>
      <w:r w:rsidRPr="003A35A4">
        <w:rPr>
          <w:rFonts w:ascii="Arial" w:hAnsi="Arial" w:cs="Arial"/>
        </w:rPr>
        <w:t xml:space="preserve">Die Sicherheitsregeln für </w:t>
      </w:r>
      <w:r w:rsidR="00E25957">
        <w:rPr>
          <w:rFonts w:ascii="Arial" w:hAnsi="Arial" w:cs="Arial"/>
        </w:rPr>
        <w:t xml:space="preserve">Bildschirm- und </w:t>
      </w:r>
      <w:r w:rsidRPr="003A35A4">
        <w:rPr>
          <w:rFonts w:ascii="Arial" w:hAnsi="Arial" w:cs="Arial"/>
        </w:rPr>
        <w:t>Büroarbeitsplätze</w:t>
      </w:r>
      <w:r w:rsidR="00E25957">
        <w:rPr>
          <w:rFonts w:ascii="Arial" w:hAnsi="Arial" w:cs="Arial"/>
        </w:rPr>
        <w:t xml:space="preserve"> sowie </w:t>
      </w:r>
      <w:r w:rsidR="00340168">
        <w:rPr>
          <w:rFonts w:ascii="Arial" w:hAnsi="Arial" w:cs="Arial"/>
        </w:rPr>
        <w:t>die anerkannten</w:t>
      </w:r>
      <w:r w:rsidR="00E25957">
        <w:rPr>
          <w:rFonts w:ascii="Arial" w:hAnsi="Arial" w:cs="Arial"/>
        </w:rPr>
        <w:t xml:space="preserve"> gültigen Normen</w:t>
      </w:r>
      <w:r w:rsidRPr="003A35A4">
        <w:rPr>
          <w:rFonts w:ascii="Arial" w:hAnsi="Arial" w:cs="Arial"/>
        </w:rPr>
        <w:t xml:space="preserve"> müssen erfüllt werden.</w:t>
      </w:r>
    </w:p>
    <w:p w14:paraId="7F587560" w14:textId="77777777" w:rsidR="00525435" w:rsidRDefault="00525435" w:rsidP="00525435">
      <w:pPr>
        <w:spacing w:after="0" w:line="23" w:lineRule="atLeast"/>
        <w:rPr>
          <w:rFonts w:ascii="Arial" w:eastAsia="Times New Roman" w:hAnsi="Arial" w:cs="Arial"/>
          <w:lang w:eastAsia="de-DE"/>
        </w:rPr>
      </w:pPr>
    </w:p>
    <w:p w14:paraId="7F9BD803" w14:textId="77777777" w:rsidR="00AC13E3" w:rsidRDefault="00E96FBA"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Es ist im Besonderen darauf zu achten, dass</w:t>
      </w:r>
      <w:r w:rsidR="00A233B8" w:rsidRPr="003A35A4">
        <w:rPr>
          <w:rFonts w:ascii="Arial" w:eastAsia="Times New Roman" w:hAnsi="Arial" w:cs="Arial"/>
          <w:lang w:eastAsia="de-DE"/>
        </w:rPr>
        <w:t xml:space="preserve"> die </w:t>
      </w:r>
      <w:r w:rsidR="00EF14D9">
        <w:rPr>
          <w:rFonts w:ascii="Arial" w:eastAsia="Times New Roman" w:hAnsi="Arial" w:cs="Arial"/>
          <w:lang w:eastAsia="de-DE"/>
        </w:rPr>
        <w:t xml:space="preserve">Büro-Arbeitstisch-Typen </w:t>
      </w:r>
    </w:p>
    <w:p w14:paraId="18BAD9E9" w14:textId="77777777" w:rsidR="001B79EC" w:rsidRPr="003A35A4" w:rsidRDefault="00EF14D9" w:rsidP="00525435">
      <w:pPr>
        <w:spacing w:after="0" w:line="23" w:lineRule="atLeast"/>
        <w:rPr>
          <w:rFonts w:ascii="Arial" w:hAnsi="Arial" w:cs="Arial"/>
        </w:rPr>
      </w:pPr>
      <w:r>
        <w:rPr>
          <w:rFonts w:ascii="Arial" w:eastAsia="Times New Roman" w:hAnsi="Arial" w:cs="Arial"/>
          <w:lang w:eastAsia="de-DE"/>
        </w:rPr>
        <w:t>A</w:t>
      </w:r>
      <w:r w:rsidR="00AC13E3">
        <w:rPr>
          <w:rFonts w:ascii="Arial" w:eastAsia="Times New Roman" w:hAnsi="Arial" w:cs="Arial"/>
          <w:lang w:eastAsia="de-DE"/>
        </w:rPr>
        <w:t xml:space="preserve"> = höhenverstellbare Tische und </w:t>
      </w:r>
      <w:r>
        <w:rPr>
          <w:rFonts w:ascii="Arial" w:eastAsia="Times New Roman" w:hAnsi="Arial" w:cs="Arial"/>
          <w:lang w:eastAsia="de-DE"/>
        </w:rPr>
        <w:t>B</w:t>
      </w:r>
      <w:r w:rsidR="00AC13E3">
        <w:rPr>
          <w:rFonts w:ascii="Arial" w:eastAsia="Times New Roman" w:hAnsi="Arial" w:cs="Arial"/>
          <w:lang w:eastAsia="de-DE"/>
        </w:rPr>
        <w:t xml:space="preserve"> = höheneinstellbare Tische</w:t>
      </w:r>
      <w:r w:rsidR="00E25957">
        <w:rPr>
          <w:rFonts w:ascii="Arial" w:eastAsia="Times New Roman" w:hAnsi="Arial" w:cs="Arial"/>
          <w:lang w:eastAsia="de-DE"/>
        </w:rPr>
        <w:t xml:space="preserve"> gemäß </w:t>
      </w:r>
      <w:r w:rsidR="00525435">
        <w:rPr>
          <w:rFonts w:ascii="Arial" w:eastAsia="Times New Roman" w:hAnsi="Arial" w:cs="Arial"/>
          <w:lang w:eastAsia="de-DE"/>
        </w:rPr>
        <w:t xml:space="preserve">DIN </w:t>
      </w:r>
      <w:r w:rsidR="00E96FBA" w:rsidRPr="003A35A4">
        <w:rPr>
          <w:rFonts w:ascii="Arial" w:eastAsia="Times New Roman" w:hAnsi="Arial" w:cs="Arial"/>
          <w:lang w:eastAsia="de-DE"/>
        </w:rPr>
        <w:t>EN 527</w:t>
      </w:r>
      <w:r w:rsidR="00525435">
        <w:rPr>
          <w:rFonts w:ascii="Arial" w:eastAsia="Times New Roman" w:hAnsi="Arial" w:cs="Arial"/>
          <w:lang w:eastAsia="de-DE"/>
        </w:rPr>
        <w:t>-1</w:t>
      </w:r>
      <w:r w:rsidR="00E96FBA" w:rsidRPr="003A35A4">
        <w:rPr>
          <w:rFonts w:ascii="Arial" w:eastAsia="Times New Roman" w:hAnsi="Arial" w:cs="Arial"/>
          <w:lang w:eastAsia="de-DE"/>
        </w:rPr>
        <w:t xml:space="preserve"> </w:t>
      </w:r>
      <w:r w:rsidR="00525435">
        <w:rPr>
          <w:rFonts w:ascii="Arial" w:eastAsia="Times New Roman" w:hAnsi="Arial" w:cs="Arial"/>
          <w:lang w:eastAsia="de-DE"/>
        </w:rPr>
        <w:t xml:space="preserve">(2011) </w:t>
      </w:r>
      <w:r w:rsidR="00E96FBA" w:rsidRPr="003A35A4">
        <w:rPr>
          <w:rFonts w:ascii="Arial" w:eastAsia="Times New Roman" w:hAnsi="Arial" w:cs="Arial"/>
          <w:lang w:eastAsia="de-DE"/>
        </w:rPr>
        <w:t>erfü</w:t>
      </w:r>
      <w:r w:rsidR="00525435">
        <w:rPr>
          <w:rFonts w:ascii="Arial" w:eastAsia="Times New Roman" w:hAnsi="Arial" w:cs="Arial"/>
          <w:lang w:eastAsia="de-DE"/>
        </w:rPr>
        <w:t xml:space="preserve">llt </w:t>
      </w:r>
      <w:r w:rsidR="00E25957">
        <w:rPr>
          <w:rFonts w:ascii="Arial" w:eastAsia="Times New Roman" w:hAnsi="Arial" w:cs="Arial"/>
          <w:lang w:eastAsia="de-DE"/>
        </w:rPr>
        <w:t>sind</w:t>
      </w:r>
      <w:r w:rsidR="00525435">
        <w:rPr>
          <w:rFonts w:ascii="Arial" w:eastAsia="Times New Roman" w:hAnsi="Arial" w:cs="Arial"/>
          <w:lang w:eastAsia="de-DE"/>
        </w:rPr>
        <w:t>.</w:t>
      </w:r>
    </w:p>
    <w:p w14:paraId="53468BFF" w14:textId="77777777" w:rsidR="00974CE4" w:rsidRPr="003A35A4" w:rsidRDefault="00974CE4" w:rsidP="00525435">
      <w:pPr>
        <w:spacing w:after="0" w:line="23" w:lineRule="atLeast"/>
        <w:rPr>
          <w:rFonts w:ascii="Arial" w:hAnsi="Arial" w:cs="Arial"/>
        </w:rPr>
      </w:pPr>
    </w:p>
    <w:p w14:paraId="547592FF" w14:textId="77777777" w:rsidR="00525435" w:rsidRDefault="00525435" w:rsidP="00525435">
      <w:pPr>
        <w:spacing w:after="0" w:line="23" w:lineRule="atLeast"/>
        <w:rPr>
          <w:rFonts w:ascii="Arial" w:eastAsia="Times New Roman" w:hAnsi="Arial" w:cs="Arial"/>
          <w:b/>
          <w:lang w:eastAsia="de-DE"/>
        </w:rPr>
      </w:pPr>
    </w:p>
    <w:p w14:paraId="3D9526EA" w14:textId="77777777" w:rsidR="00E275DB" w:rsidRPr="00724A22" w:rsidRDefault="008C26A1" w:rsidP="00525435">
      <w:pPr>
        <w:spacing w:after="0" w:line="23" w:lineRule="atLeast"/>
        <w:rPr>
          <w:rFonts w:ascii="Arial" w:eastAsia="Times New Roman" w:hAnsi="Arial" w:cs="Arial"/>
          <w:b/>
          <w:bCs/>
          <w:lang w:eastAsia="de-DE"/>
        </w:rPr>
      </w:pPr>
      <w:r w:rsidRPr="00724A22">
        <w:rPr>
          <w:rFonts w:ascii="Arial" w:eastAsia="Times New Roman" w:hAnsi="Arial" w:cs="Arial"/>
          <w:b/>
          <w:bCs/>
          <w:lang w:eastAsia="de-DE"/>
        </w:rPr>
        <w:t>ANFORDERUNGEN AN DIE VARIANTEN</w:t>
      </w:r>
    </w:p>
    <w:p w14:paraId="1E02B687" w14:textId="77777777" w:rsidR="008C26A1" w:rsidRPr="003A35A4" w:rsidRDefault="008C26A1" w:rsidP="00525435">
      <w:pPr>
        <w:spacing w:after="0" w:line="23" w:lineRule="atLeast"/>
        <w:rPr>
          <w:rFonts w:ascii="Arial" w:eastAsia="Times New Roman" w:hAnsi="Arial" w:cs="Arial"/>
          <w:lang w:eastAsia="de-DE"/>
        </w:rPr>
      </w:pPr>
    </w:p>
    <w:p w14:paraId="69211283" w14:textId="1698002B" w:rsidR="00A233B8" w:rsidRDefault="00974CE4"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 xml:space="preserve">Die Gestelle müssen </w:t>
      </w:r>
      <w:r w:rsidR="00A233B8" w:rsidRPr="003A35A4">
        <w:rPr>
          <w:rFonts w:ascii="Arial" w:eastAsia="Times New Roman" w:hAnsi="Arial" w:cs="Arial"/>
          <w:lang w:eastAsia="de-DE"/>
        </w:rPr>
        <w:t xml:space="preserve">sowohl </w:t>
      </w:r>
      <w:r w:rsidRPr="003A35A4">
        <w:rPr>
          <w:rFonts w:ascii="Arial" w:eastAsia="Times New Roman" w:hAnsi="Arial" w:cs="Arial"/>
          <w:lang w:eastAsia="de-DE"/>
        </w:rPr>
        <w:t xml:space="preserve">in einer </w:t>
      </w:r>
      <w:r w:rsidR="00713750">
        <w:rPr>
          <w:rFonts w:ascii="Arial" w:eastAsia="Times New Roman" w:hAnsi="Arial" w:cs="Arial"/>
          <w:lang w:eastAsia="de-DE"/>
        </w:rPr>
        <w:t>höheneinstellbaren</w:t>
      </w:r>
      <w:r w:rsidR="004B34FE">
        <w:rPr>
          <w:rFonts w:ascii="Arial" w:eastAsia="Times New Roman" w:hAnsi="Arial" w:cs="Arial"/>
          <w:lang w:eastAsia="de-DE"/>
        </w:rPr>
        <w:t xml:space="preserve"> </w:t>
      </w:r>
      <w:r w:rsidR="00A233B8" w:rsidRPr="003A35A4">
        <w:rPr>
          <w:rFonts w:ascii="Arial" w:eastAsia="Times New Roman" w:hAnsi="Arial" w:cs="Arial"/>
          <w:lang w:eastAsia="de-DE"/>
        </w:rPr>
        <w:t xml:space="preserve">als auch </w:t>
      </w:r>
      <w:r w:rsidR="00BE74DF" w:rsidRPr="003A35A4">
        <w:rPr>
          <w:rFonts w:ascii="Arial" w:eastAsia="Times New Roman" w:hAnsi="Arial" w:cs="Arial"/>
          <w:lang w:eastAsia="de-DE"/>
        </w:rPr>
        <w:t xml:space="preserve">optional </w:t>
      </w:r>
      <w:r w:rsidR="00724A22">
        <w:rPr>
          <w:rFonts w:ascii="Arial" w:eastAsia="Times New Roman" w:hAnsi="Arial" w:cs="Arial"/>
          <w:lang w:eastAsia="de-DE"/>
        </w:rPr>
        <w:t>in einer elektromotorisch höhen</w:t>
      </w:r>
      <w:r w:rsidR="00724A22" w:rsidRPr="003A35A4">
        <w:rPr>
          <w:rFonts w:ascii="Arial" w:eastAsia="Times New Roman" w:hAnsi="Arial" w:cs="Arial"/>
          <w:lang w:eastAsia="de-DE"/>
        </w:rPr>
        <w:t>verstellbare</w:t>
      </w:r>
      <w:r w:rsidR="00724A22">
        <w:rPr>
          <w:rFonts w:ascii="Arial" w:eastAsia="Times New Roman" w:hAnsi="Arial" w:cs="Arial"/>
          <w:lang w:eastAsia="de-DE"/>
        </w:rPr>
        <w:t>n</w:t>
      </w:r>
      <w:r w:rsidR="00724A22" w:rsidRPr="003A35A4">
        <w:rPr>
          <w:rFonts w:ascii="Arial" w:eastAsia="Times New Roman" w:hAnsi="Arial" w:cs="Arial"/>
          <w:lang w:eastAsia="de-DE"/>
        </w:rPr>
        <w:t xml:space="preserve"> Ausführung</w:t>
      </w:r>
      <w:r w:rsidR="00A233B8" w:rsidRPr="003A35A4">
        <w:rPr>
          <w:rFonts w:ascii="Arial" w:eastAsia="Times New Roman" w:hAnsi="Arial" w:cs="Arial"/>
          <w:lang w:eastAsia="de-DE"/>
        </w:rPr>
        <w:t xml:space="preserve"> lieferbar sein.</w:t>
      </w:r>
    </w:p>
    <w:p w14:paraId="34D011A5" w14:textId="77777777" w:rsidR="00525435" w:rsidRPr="003A35A4" w:rsidRDefault="00525435" w:rsidP="00525435">
      <w:pPr>
        <w:spacing w:after="0" w:line="23" w:lineRule="atLeast"/>
        <w:rPr>
          <w:rFonts w:ascii="Arial" w:eastAsia="Times New Roman" w:hAnsi="Arial" w:cs="Arial"/>
          <w:lang w:eastAsia="de-DE"/>
        </w:rPr>
      </w:pPr>
    </w:p>
    <w:p w14:paraId="2D41A98E" w14:textId="77777777" w:rsidR="008C26A1" w:rsidRDefault="008C26A1" w:rsidP="00525435">
      <w:pPr>
        <w:spacing w:after="0" w:line="23" w:lineRule="atLeast"/>
        <w:rPr>
          <w:rFonts w:ascii="Arial" w:eastAsia="Times New Roman" w:hAnsi="Arial" w:cs="Arial"/>
          <w:lang w:eastAsia="de-DE"/>
        </w:rPr>
      </w:pPr>
    </w:p>
    <w:p w14:paraId="4B12726B" w14:textId="77777777" w:rsidR="00525435" w:rsidRPr="00724A22" w:rsidRDefault="008C26A1" w:rsidP="00525435">
      <w:pPr>
        <w:spacing w:after="0" w:line="23" w:lineRule="atLeast"/>
        <w:rPr>
          <w:rFonts w:ascii="Arial" w:eastAsia="Times New Roman" w:hAnsi="Arial" w:cs="Arial"/>
          <w:b/>
          <w:bCs/>
          <w:lang w:eastAsia="de-DE"/>
        </w:rPr>
      </w:pPr>
      <w:r w:rsidRPr="00724A22">
        <w:rPr>
          <w:rFonts w:ascii="Arial" w:eastAsia="Times New Roman" w:hAnsi="Arial" w:cs="Arial"/>
          <w:b/>
          <w:bCs/>
          <w:lang w:eastAsia="de-DE"/>
        </w:rPr>
        <w:t>HÖHENEINSTELLBARE VARIANTE</w:t>
      </w:r>
    </w:p>
    <w:p w14:paraId="1DBC57CD" w14:textId="0BC82F54" w:rsidR="008C26A1" w:rsidRDefault="008C26A1" w:rsidP="00525435">
      <w:pPr>
        <w:spacing w:after="0" w:line="23" w:lineRule="atLeast"/>
        <w:rPr>
          <w:rFonts w:ascii="Arial" w:eastAsia="Times New Roman" w:hAnsi="Arial" w:cs="Arial"/>
          <w:lang w:eastAsia="de-DE"/>
        </w:rPr>
      </w:pPr>
    </w:p>
    <w:p w14:paraId="503ACC65" w14:textId="77777777" w:rsidR="00724A22" w:rsidRPr="003A35A4" w:rsidRDefault="00724A22" w:rsidP="00724A22">
      <w:pPr>
        <w:spacing w:after="0" w:line="23" w:lineRule="atLeast"/>
        <w:rPr>
          <w:rFonts w:ascii="Arial" w:eastAsia="Times New Roman" w:hAnsi="Arial" w:cs="Arial"/>
          <w:lang w:eastAsia="de-DE"/>
        </w:rPr>
      </w:pPr>
      <w:r>
        <w:rPr>
          <w:rFonts w:ascii="Arial" w:eastAsia="Times New Roman" w:hAnsi="Arial" w:cs="Arial"/>
          <w:lang w:eastAsia="de-DE"/>
        </w:rPr>
        <w:t xml:space="preserve">1. </w:t>
      </w:r>
      <w:r w:rsidRPr="003A35A4">
        <w:rPr>
          <w:rFonts w:ascii="Arial" w:eastAsia="Times New Roman" w:hAnsi="Arial" w:cs="Arial"/>
          <w:lang w:eastAsia="de-DE"/>
        </w:rPr>
        <w:t>Höheneinstellbar mit Rasterverstellung von 65 auf 8</w:t>
      </w:r>
      <w:r>
        <w:rPr>
          <w:rFonts w:ascii="Arial" w:eastAsia="Times New Roman" w:hAnsi="Arial" w:cs="Arial"/>
          <w:lang w:eastAsia="de-DE"/>
        </w:rPr>
        <w:t>9</w:t>
      </w:r>
      <w:r w:rsidRPr="003A35A4">
        <w:rPr>
          <w:rFonts w:ascii="Arial" w:eastAsia="Times New Roman" w:hAnsi="Arial" w:cs="Arial"/>
          <w:lang w:eastAsia="de-DE"/>
        </w:rPr>
        <w:t xml:space="preserve"> cm</w:t>
      </w:r>
    </w:p>
    <w:p w14:paraId="5D8120A6" w14:textId="3EDAD63F" w:rsidR="00BF2430" w:rsidRDefault="00BE74DF" w:rsidP="00C23BCD">
      <w:pPr>
        <w:spacing w:after="0" w:line="23" w:lineRule="atLeast"/>
        <w:ind w:left="708"/>
        <w:rPr>
          <w:rFonts w:ascii="Arial" w:eastAsia="Times New Roman" w:hAnsi="Arial" w:cs="Arial"/>
          <w:lang w:eastAsia="de-DE"/>
        </w:rPr>
      </w:pPr>
      <w:r w:rsidRPr="003A35A4">
        <w:rPr>
          <w:rFonts w:ascii="Arial" w:eastAsia="Times New Roman" w:hAnsi="Arial" w:cs="Arial"/>
          <w:lang w:eastAsia="de-DE"/>
        </w:rPr>
        <w:t>Die Einstellbarkeit der gesamten Arbeitsfläche (einschließlich des horizontalen Ka</w:t>
      </w:r>
      <w:r w:rsidR="00525435">
        <w:rPr>
          <w:rFonts w:ascii="Arial" w:eastAsia="Times New Roman" w:hAnsi="Arial" w:cs="Arial"/>
          <w:lang w:eastAsia="de-DE"/>
        </w:rPr>
        <w:t xml:space="preserve">belkanals) muss </w:t>
      </w:r>
      <w:r w:rsidRPr="003A35A4">
        <w:rPr>
          <w:rFonts w:ascii="Arial" w:eastAsia="Times New Roman" w:hAnsi="Arial" w:cs="Arial"/>
          <w:lang w:eastAsia="de-DE"/>
        </w:rPr>
        <w:t>von 65 bis 8</w:t>
      </w:r>
      <w:r w:rsidR="00724A22">
        <w:rPr>
          <w:rFonts w:ascii="Arial" w:eastAsia="Times New Roman" w:hAnsi="Arial" w:cs="Arial"/>
          <w:lang w:eastAsia="de-DE"/>
        </w:rPr>
        <w:t>9</w:t>
      </w:r>
      <w:r w:rsidRPr="003A35A4">
        <w:rPr>
          <w:rFonts w:ascii="Arial" w:eastAsia="Times New Roman" w:hAnsi="Arial" w:cs="Arial"/>
          <w:lang w:eastAsia="de-DE"/>
        </w:rPr>
        <w:t xml:space="preserve"> cm durch </w:t>
      </w:r>
      <w:r w:rsidR="00AF02AC">
        <w:rPr>
          <w:rFonts w:ascii="Arial" w:eastAsia="Times New Roman" w:hAnsi="Arial" w:cs="Arial"/>
          <w:lang w:eastAsia="de-DE"/>
        </w:rPr>
        <w:t>eine Rasterverstellung gewährleistet sein. Die Bedienung soll einfach und</w:t>
      </w:r>
      <w:r w:rsidRPr="003A35A4">
        <w:rPr>
          <w:rFonts w:ascii="Arial" w:eastAsia="Times New Roman" w:hAnsi="Arial" w:cs="Arial"/>
          <w:lang w:eastAsia="de-DE"/>
        </w:rPr>
        <w:t xml:space="preserve"> ohne </w:t>
      </w:r>
      <w:r w:rsidR="00E25957">
        <w:rPr>
          <w:rFonts w:ascii="Arial" w:eastAsia="Times New Roman" w:hAnsi="Arial" w:cs="Arial"/>
          <w:lang w:eastAsia="de-DE"/>
        </w:rPr>
        <w:t>W</w:t>
      </w:r>
      <w:r w:rsidRPr="003A35A4">
        <w:rPr>
          <w:rFonts w:ascii="Arial" w:eastAsia="Times New Roman" w:hAnsi="Arial" w:cs="Arial"/>
          <w:lang w:eastAsia="de-DE"/>
        </w:rPr>
        <w:t xml:space="preserve">erkzeug aktiviert werden können. </w:t>
      </w:r>
      <w:r w:rsidR="00FC7D43" w:rsidRPr="003A35A4">
        <w:rPr>
          <w:rFonts w:ascii="Arial" w:eastAsia="Times New Roman" w:hAnsi="Arial" w:cs="Arial"/>
          <w:lang w:eastAsia="de-DE"/>
        </w:rPr>
        <w:t>Der Hub beträgt damit 2</w:t>
      </w:r>
      <w:r w:rsidR="004B34FE">
        <w:rPr>
          <w:rFonts w:ascii="Arial" w:eastAsia="Times New Roman" w:hAnsi="Arial" w:cs="Arial"/>
          <w:lang w:eastAsia="de-DE"/>
        </w:rPr>
        <w:t>0</w:t>
      </w:r>
      <w:r w:rsidR="00FC7D43" w:rsidRPr="003A35A4">
        <w:rPr>
          <w:rFonts w:ascii="Arial" w:eastAsia="Times New Roman" w:hAnsi="Arial" w:cs="Arial"/>
          <w:lang w:eastAsia="de-DE"/>
        </w:rPr>
        <w:t xml:space="preserve"> cm. </w:t>
      </w:r>
    </w:p>
    <w:p w14:paraId="3DCE5D97" w14:textId="77777777" w:rsidR="00BE74DF" w:rsidRPr="003A35A4" w:rsidRDefault="00525435" w:rsidP="00C23BCD">
      <w:pPr>
        <w:spacing w:after="0" w:line="23" w:lineRule="atLeast"/>
        <w:ind w:firstLine="708"/>
        <w:rPr>
          <w:rFonts w:ascii="Arial" w:eastAsia="Times New Roman" w:hAnsi="Arial" w:cs="Arial"/>
          <w:lang w:eastAsia="de-DE"/>
        </w:rPr>
      </w:pPr>
      <w:r>
        <w:rPr>
          <w:rFonts w:ascii="Arial" w:eastAsia="Times New Roman" w:hAnsi="Arial" w:cs="Arial"/>
          <w:lang w:eastAsia="de-DE"/>
        </w:rPr>
        <w:t>Ein geringerer Ein</w:t>
      </w:r>
      <w:r w:rsidR="00BE74DF" w:rsidRPr="003A35A4">
        <w:rPr>
          <w:rFonts w:ascii="Arial" w:eastAsia="Times New Roman" w:hAnsi="Arial" w:cs="Arial"/>
          <w:lang w:eastAsia="de-DE"/>
        </w:rPr>
        <w:t>stellbereich wird nicht akzeptiert.</w:t>
      </w:r>
    </w:p>
    <w:p w14:paraId="30E9492A" w14:textId="77777777" w:rsidR="00525435" w:rsidRDefault="00525435" w:rsidP="00525435">
      <w:pPr>
        <w:spacing w:after="0" w:line="23" w:lineRule="atLeast"/>
        <w:rPr>
          <w:rFonts w:ascii="Arial" w:eastAsia="Times New Roman" w:hAnsi="Arial" w:cs="Arial"/>
          <w:lang w:eastAsia="de-DE"/>
        </w:rPr>
      </w:pPr>
    </w:p>
    <w:p w14:paraId="34BF3EFF" w14:textId="77777777" w:rsidR="00724A22" w:rsidRDefault="00724A22" w:rsidP="00724A22">
      <w:pPr>
        <w:spacing w:after="0" w:line="23" w:lineRule="atLeast"/>
        <w:rPr>
          <w:rFonts w:ascii="Arial" w:eastAsia="Times New Roman" w:hAnsi="Arial" w:cs="Arial"/>
          <w:lang w:eastAsia="de-DE"/>
        </w:rPr>
      </w:pPr>
      <w:r>
        <w:rPr>
          <w:rFonts w:ascii="Arial" w:eastAsia="Times New Roman" w:hAnsi="Arial" w:cs="Arial"/>
          <w:lang w:eastAsia="de-DE"/>
        </w:rPr>
        <w:t xml:space="preserve">2. </w:t>
      </w:r>
      <w:r w:rsidRPr="003A35A4">
        <w:rPr>
          <w:rFonts w:ascii="Arial" w:eastAsia="Times New Roman" w:hAnsi="Arial" w:cs="Arial"/>
          <w:lang w:eastAsia="de-DE"/>
        </w:rPr>
        <w:t>Höhenverstellbar von 65 auf 1</w:t>
      </w:r>
      <w:r>
        <w:rPr>
          <w:rFonts w:ascii="Arial" w:eastAsia="Times New Roman" w:hAnsi="Arial" w:cs="Arial"/>
          <w:lang w:eastAsia="de-DE"/>
        </w:rPr>
        <w:t>25</w:t>
      </w:r>
      <w:r w:rsidRPr="003A35A4">
        <w:rPr>
          <w:rFonts w:ascii="Arial" w:eastAsia="Times New Roman" w:hAnsi="Arial" w:cs="Arial"/>
          <w:lang w:eastAsia="de-DE"/>
        </w:rPr>
        <w:t xml:space="preserve"> cm </w:t>
      </w:r>
    </w:p>
    <w:p w14:paraId="7E15592C" w14:textId="7DBC857D" w:rsidR="00BE74DF" w:rsidRDefault="00BE74DF" w:rsidP="00C23BCD">
      <w:pPr>
        <w:spacing w:after="0" w:line="23" w:lineRule="atLeast"/>
        <w:ind w:left="708"/>
        <w:rPr>
          <w:rFonts w:ascii="Arial" w:eastAsia="Times New Roman" w:hAnsi="Arial" w:cs="Arial"/>
          <w:lang w:eastAsia="de-DE"/>
        </w:rPr>
      </w:pPr>
      <w:r w:rsidRPr="003A35A4">
        <w:rPr>
          <w:rFonts w:ascii="Arial" w:eastAsia="Times New Roman" w:hAnsi="Arial" w:cs="Arial"/>
          <w:lang w:eastAsia="de-DE"/>
        </w:rPr>
        <w:t>Die optionale elekt</w:t>
      </w:r>
      <w:r w:rsidR="00A81373" w:rsidRPr="003A35A4">
        <w:rPr>
          <w:rFonts w:ascii="Arial" w:eastAsia="Times New Roman" w:hAnsi="Arial" w:cs="Arial"/>
          <w:lang w:eastAsia="de-DE"/>
        </w:rPr>
        <w:t>r</w:t>
      </w:r>
      <w:r w:rsidRPr="003A35A4">
        <w:rPr>
          <w:rFonts w:ascii="Arial" w:eastAsia="Times New Roman" w:hAnsi="Arial" w:cs="Arial"/>
          <w:lang w:eastAsia="de-DE"/>
        </w:rPr>
        <w:t>ische Verstellbarkeit der gesamten Arbeitsfläche (einschließlich des horizontalen Kabelkana</w:t>
      </w:r>
      <w:r w:rsidR="007E2675">
        <w:rPr>
          <w:rFonts w:ascii="Arial" w:eastAsia="Times New Roman" w:hAnsi="Arial" w:cs="Arial"/>
          <w:lang w:eastAsia="de-DE"/>
        </w:rPr>
        <w:t>ls) muss stufenlos von 65 bis 125</w:t>
      </w:r>
      <w:r w:rsidRPr="003A35A4">
        <w:rPr>
          <w:rFonts w:ascii="Arial" w:eastAsia="Times New Roman" w:hAnsi="Arial" w:cs="Arial"/>
          <w:lang w:eastAsia="de-DE"/>
        </w:rPr>
        <w:t xml:space="preserve"> cm </w:t>
      </w:r>
      <w:r w:rsidR="00A81373" w:rsidRPr="003A35A4">
        <w:rPr>
          <w:rFonts w:ascii="Arial" w:eastAsia="Times New Roman" w:hAnsi="Arial" w:cs="Arial"/>
          <w:lang w:eastAsia="de-DE"/>
        </w:rPr>
        <w:t>mit</w:t>
      </w:r>
      <w:r w:rsidR="008C485C">
        <w:rPr>
          <w:rFonts w:ascii="Arial" w:eastAsia="Times New Roman" w:hAnsi="Arial" w:cs="Arial"/>
          <w:lang w:eastAsia="de-DE"/>
        </w:rPr>
        <w:t xml:space="preserve"> H</w:t>
      </w:r>
      <w:r w:rsidR="00A81373" w:rsidRPr="003A35A4">
        <w:rPr>
          <w:rFonts w:ascii="Arial" w:eastAsia="Times New Roman" w:hAnsi="Arial" w:cs="Arial"/>
          <w:lang w:eastAsia="de-DE"/>
        </w:rPr>
        <w:t>ilfe eines Bedien</w:t>
      </w:r>
      <w:r w:rsidR="00B127DE" w:rsidRPr="003A35A4">
        <w:rPr>
          <w:rFonts w:ascii="Arial" w:eastAsia="Times New Roman" w:hAnsi="Arial" w:cs="Arial"/>
          <w:lang w:eastAsia="de-DE"/>
        </w:rPr>
        <w:t>feldes</w:t>
      </w:r>
      <w:r w:rsidR="00A81373" w:rsidRPr="003A35A4">
        <w:rPr>
          <w:rFonts w:ascii="Arial" w:eastAsia="Times New Roman" w:hAnsi="Arial" w:cs="Arial"/>
          <w:lang w:eastAsia="de-DE"/>
        </w:rPr>
        <w:t xml:space="preserve"> im Griffraum des Nutzers</w:t>
      </w:r>
      <w:r w:rsidRPr="003A35A4">
        <w:rPr>
          <w:rFonts w:ascii="Arial" w:eastAsia="Times New Roman" w:hAnsi="Arial" w:cs="Arial"/>
          <w:lang w:eastAsia="de-DE"/>
        </w:rPr>
        <w:t xml:space="preserve"> gewährleistet sein.</w:t>
      </w:r>
      <w:r w:rsidR="00BF2430">
        <w:rPr>
          <w:rFonts w:ascii="Arial" w:eastAsia="Times New Roman" w:hAnsi="Arial" w:cs="Arial"/>
          <w:lang w:eastAsia="de-DE"/>
        </w:rPr>
        <w:t xml:space="preserve"> Der Hub beträgt damit 60</w:t>
      </w:r>
      <w:r w:rsidR="00FC7D43" w:rsidRPr="003A35A4">
        <w:rPr>
          <w:rFonts w:ascii="Arial" w:eastAsia="Times New Roman" w:hAnsi="Arial" w:cs="Arial"/>
          <w:lang w:eastAsia="de-DE"/>
        </w:rPr>
        <w:t xml:space="preserve"> cm.</w:t>
      </w:r>
      <w:r w:rsidRPr="003A35A4">
        <w:rPr>
          <w:rFonts w:ascii="Arial" w:eastAsia="Times New Roman" w:hAnsi="Arial" w:cs="Arial"/>
          <w:lang w:eastAsia="de-DE"/>
        </w:rPr>
        <w:t xml:space="preserve"> Ein geringerer Verstellbereich wird nicht akzeptiert.</w:t>
      </w:r>
      <w:r w:rsidR="00525435">
        <w:rPr>
          <w:rFonts w:ascii="Arial" w:eastAsia="Times New Roman" w:hAnsi="Arial" w:cs="Arial"/>
          <w:lang w:eastAsia="de-DE"/>
        </w:rPr>
        <w:t xml:space="preserve"> </w:t>
      </w:r>
      <w:r w:rsidR="009615CB">
        <w:rPr>
          <w:rFonts w:ascii="Arial" w:eastAsia="Times New Roman" w:hAnsi="Arial" w:cs="Arial"/>
          <w:lang w:eastAsia="de-DE"/>
        </w:rPr>
        <w:t>Alle</w:t>
      </w:r>
      <w:r w:rsidR="00F42897">
        <w:rPr>
          <w:rFonts w:ascii="Arial" w:eastAsia="Times New Roman" w:hAnsi="Arial" w:cs="Arial"/>
          <w:lang w:eastAsia="de-DE"/>
        </w:rPr>
        <w:t xml:space="preserve"> elektromotorische</w:t>
      </w:r>
      <w:r w:rsidR="009615CB">
        <w:rPr>
          <w:rFonts w:ascii="Arial" w:eastAsia="Times New Roman" w:hAnsi="Arial" w:cs="Arial"/>
          <w:lang w:eastAsia="de-DE"/>
        </w:rPr>
        <w:t>n</w:t>
      </w:r>
      <w:r w:rsidR="00F42897">
        <w:rPr>
          <w:rFonts w:ascii="Arial" w:eastAsia="Times New Roman" w:hAnsi="Arial" w:cs="Arial"/>
          <w:lang w:eastAsia="de-DE"/>
        </w:rPr>
        <w:t xml:space="preserve"> Antrieb</w:t>
      </w:r>
      <w:r w:rsidR="009615CB">
        <w:rPr>
          <w:rFonts w:ascii="Arial" w:eastAsia="Times New Roman" w:hAnsi="Arial" w:cs="Arial"/>
          <w:lang w:eastAsia="de-DE"/>
        </w:rPr>
        <w:t>e müssen</w:t>
      </w:r>
      <w:r w:rsidR="00F42897">
        <w:rPr>
          <w:rFonts w:ascii="Arial" w:eastAsia="Times New Roman" w:hAnsi="Arial" w:cs="Arial"/>
          <w:lang w:eastAsia="de-DE"/>
        </w:rPr>
        <w:t xml:space="preserve"> serienmäßig mit einem </w:t>
      </w:r>
      <w:r w:rsidR="009615CB">
        <w:rPr>
          <w:rFonts w:ascii="Arial" w:eastAsia="Times New Roman" w:hAnsi="Arial" w:cs="Arial"/>
          <w:lang w:eastAsia="de-DE"/>
        </w:rPr>
        <w:t>Force-</w:t>
      </w:r>
      <w:proofErr w:type="spellStart"/>
      <w:r w:rsidR="009615CB">
        <w:rPr>
          <w:rFonts w:ascii="Arial" w:eastAsia="Times New Roman" w:hAnsi="Arial" w:cs="Arial"/>
          <w:lang w:eastAsia="de-DE"/>
        </w:rPr>
        <w:t>Sensing</w:t>
      </w:r>
      <w:proofErr w:type="spellEnd"/>
      <w:r w:rsidR="009615CB">
        <w:rPr>
          <w:rFonts w:ascii="Arial" w:eastAsia="Times New Roman" w:hAnsi="Arial" w:cs="Arial"/>
          <w:lang w:eastAsia="de-DE"/>
        </w:rPr>
        <w:t>-</w:t>
      </w:r>
      <w:proofErr w:type="spellStart"/>
      <w:r w:rsidR="009615CB">
        <w:rPr>
          <w:rFonts w:ascii="Arial" w:eastAsia="Times New Roman" w:hAnsi="Arial" w:cs="Arial"/>
          <w:lang w:eastAsia="de-DE"/>
        </w:rPr>
        <w:t>Resistor</w:t>
      </w:r>
      <w:proofErr w:type="spellEnd"/>
      <w:r w:rsidR="009615CB">
        <w:rPr>
          <w:rFonts w:ascii="Arial" w:eastAsia="Times New Roman" w:hAnsi="Arial" w:cs="Arial"/>
          <w:lang w:eastAsia="de-DE"/>
        </w:rPr>
        <w:t xml:space="preserve"> (FSR) </w:t>
      </w:r>
      <w:r w:rsidR="00F42897">
        <w:rPr>
          <w:rFonts w:ascii="Arial" w:eastAsia="Times New Roman" w:hAnsi="Arial" w:cs="Arial"/>
          <w:lang w:eastAsia="de-DE"/>
        </w:rPr>
        <w:t xml:space="preserve">Sensor </w:t>
      </w:r>
      <w:r w:rsidR="009615CB">
        <w:rPr>
          <w:rFonts w:ascii="Arial" w:eastAsia="Times New Roman" w:hAnsi="Arial" w:cs="Arial"/>
          <w:lang w:eastAsia="de-DE"/>
        </w:rPr>
        <w:t>au</w:t>
      </w:r>
      <w:r w:rsidR="00F42897">
        <w:rPr>
          <w:rFonts w:ascii="Arial" w:eastAsia="Times New Roman" w:hAnsi="Arial" w:cs="Arial"/>
          <w:lang w:eastAsia="de-DE"/>
        </w:rPr>
        <w:t xml:space="preserve">sgerüstet sein. </w:t>
      </w:r>
      <w:r w:rsidR="009615CB">
        <w:rPr>
          <w:rFonts w:ascii="Arial" w:eastAsia="Times New Roman" w:hAnsi="Arial" w:cs="Arial"/>
          <w:lang w:eastAsia="de-DE"/>
        </w:rPr>
        <w:t xml:space="preserve">Der Sensor führt zu einem deutlich sensibleren Auslösen des integrierten Kollisionsschutzes. </w:t>
      </w:r>
      <w:r w:rsidR="00525435">
        <w:rPr>
          <w:rFonts w:ascii="Arial" w:eastAsia="Times New Roman" w:hAnsi="Arial" w:cs="Arial"/>
          <w:lang w:eastAsia="de-DE"/>
        </w:rPr>
        <w:t xml:space="preserve">Die Norm DIN </w:t>
      </w:r>
      <w:r w:rsidR="00467214" w:rsidRPr="003A35A4">
        <w:rPr>
          <w:rFonts w:ascii="Arial" w:eastAsia="Times New Roman" w:hAnsi="Arial" w:cs="Arial"/>
          <w:lang w:eastAsia="de-DE"/>
        </w:rPr>
        <w:t>E</w:t>
      </w:r>
      <w:r w:rsidR="00525435">
        <w:rPr>
          <w:rFonts w:ascii="Arial" w:eastAsia="Times New Roman" w:hAnsi="Arial" w:cs="Arial"/>
          <w:lang w:eastAsia="de-DE"/>
        </w:rPr>
        <w:t>N</w:t>
      </w:r>
      <w:r w:rsidR="00467214" w:rsidRPr="003A35A4">
        <w:rPr>
          <w:rFonts w:ascii="Arial" w:eastAsia="Times New Roman" w:hAnsi="Arial" w:cs="Arial"/>
          <w:lang w:eastAsia="de-DE"/>
        </w:rPr>
        <w:t xml:space="preserve"> 527</w:t>
      </w:r>
      <w:r w:rsidR="00525435">
        <w:rPr>
          <w:rFonts w:ascii="Arial" w:eastAsia="Times New Roman" w:hAnsi="Arial" w:cs="Arial"/>
          <w:lang w:eastAsia="de-DE"/>
        </w:rPr>
        <w:t>-1</w:t>
      </w:r>
      <w:r w:rsidR="00A81373" w:rsidRPr="003A35A4">
        <w:rPr>
          <w:rFonts w:ascii="Arial" w:eastAsia="Times New Roman" w:hAnsi="Arial" w:cs="Arial"/>
          <w:lang w:eastAsia="de-DE"/>
        </w:rPr>
        <w:t xml:space="preserve"> </w:t>
      </w:r>
      <w:r w:rsidR="00EF62C8">
        <w:rPr>
          <w:rFonts w:ascii="Arial" w:eastAsia="Times New Roman" w:hAnsi="Arial" w:cs="Arial"/>
          <w:lang w:eastAsia="de-DE"/>
        </w:rPr>
        <w:t xml:space="preserve">(2011) </w:t>
      </w:r>
      <w:r w:rsidR="00A81373" w:rsidRPr="003A35A4">
        <w:rPr>
          <w:rFonts w:ascii="Arial" w:eastAsia="Times New Roman" w:hAnsi="Arial" w:cs="Arial"/>
          <w:lang w:eastAsia="de-DE"/>
        </w:rPr>
        <w:t xml:space="preserve">gemäß Typ A </w:t>
      </w:r>
      <w:r w:rsidR="00AC13E3">
        <w:rPr>
          <w:rFonts w:ascii="Arial" w:eastAsia="Times New Roman" w:hAnsi="Arial" w:cs="Arial"/>
          <w:lang w:eastAsia="de-DE"/>
        </w:rPr>
        <w:t>ist</w:t>
      </w:r>
      <w:r w:rsidR="00467214" w:rsidRPr="003A35A4">
        <w:rPr>
          <w:rFonts w:ascii="Arial" w:eastAsia="Times New Roman" w:hAnsi="Arial" w:cs="Arial"/>
          <w:lang w:eastAsia="de-DE"/>
        </w:rPr>
        <w:t xml:space="preserve"> </w:t>
      </w:r>
      <w:r w:rsidR="00A81373" w:rsidRPr="003A35A4">
        <w:rPr>
          <w:rFonts w:ascii="Arial" w:eastAsia="Times New Roman" w:hAnsi="Arial" w:cs="Arial"/>
          <w:lang w:eastAsia="de-DE"/>
        </w:rPr>
        <w:t>einzuhalten.</w:t>
      </w:r>
    </w:p>
    <w:p w14:paraId="140AE76C" w14:textId="77777777" w:rsidR="009615CB" w:rsidRPr="003A35A4" w:rsidRDefault="009615CB" w:rsidP="00525435">
      <w:pPr>
        <w:spacing w:after="0" w:line="23" w:lineRule="atLeast"/>
        <w:rPr>
          <w:rFonts w:ascii="Arial" w:eastAsia="Times New Roman" w:hAnsi="Arial" w:cs="Arial"/>
          <w:lang w:eastAsia="de-DE"/>
        </w:rPr>
      </w:pPr>
    </w:p>
    <w:p w14:paraId="015CC639" w14:textId="77777777" w:rsidR="00525435" w:rsidRDefault="00525435" w:rsidP="00525435">
      <w:pPr>
        <w:spacing w:after="0" w:line="23" w:lineRule="atLeast"/>
        <w:rPr>
          <w:rFonts w:ascii="Arial" w:eastAsia="Times New Roman" w:hAnsi="Arial" w:cs="Arial"/>
          <w:lang w:eastAsia="de-DE"/>
        </w:rPr>
      </w:pPr>
    </w:p>
    <w:p w14:paraId="28E62758" w14:textId="77777777" w:rsidR="00AC13E3" w:rsidRDefault="00AC13E3" w:rsidP="00525435">
      <w:pPr>
        <w:spacing w:after="0" w:line="23" w:lineRule="atLeast"/>
        <w:rPr>
          <w:rFonts w:ascii="Arial" w:eastAsia="Times New Roman" w:hAnsi="Arial" w:cs="Arial"/>
          <w:lang w:eastAsia="de-DE"/>
        </w:rPr>
      </w:pPr>
    </w:p>
    <w:p w14:paraId="20802599" w14:textId="77777777" w:rsidR="00745FB3" w:rsidRPr="00724A22" w:rsidRDefault="00745FB3" w:rsidP="00745FB3">
      <w:pPr>
        <w:spacing w:after="0" w:line="23" w:lineRule="atLeast"/>
        <w:rPr>
          <w:rFonts w:ascii="Arial" w:eastAsia="Times New Roman" w:hAnsi="Arial" w:cs="Arial"/>
          <w:b/>
          <w:bCs/>
          <w:lang w:eastAsia="de-DE"/>
        </w:rPr>
      </w:pPr>
      <w:r w:rsidRPr="00724A22">
        <w:rPr>
          <w:rFonts w:ascii="Arial" w:eastAsia="Times New Roman" w:hAnsi="Arial" w:cs="Arial"/>
          <w:b/>
          <w:bCs/>
          <w:lang w:eastAsia="de-DE"/>
        </w:rPr>
        <w:t>ANFORDERUNGEN AN DIE GESTELLE</w:t>
      </w:r>
    </w:p>
    <w:p w14:paraId="6F2F351F" w14:textId="77777777" w:rsidR="00745FB3" w:rsidRPr="003A35A4" w:rsidRDefault="00745FB3" w:rsidP="00745FB3">
      <w:pPr>
        <w:spacing w:after="0" w:line="23" w:lineRule="atLeast"/>
        <w:rPr>
          <w:rFonts w:ascii="Arial" w:eastAsia="Times New Roman" w:hAnsi="Arial" w:cs="Arial"/>
          <w:lang w:eastAsia="de-DE"/>
        </w:rPr>
      </w:pPr>
    </w:p>
    <w:p w14:paraId="0115DE9A" w14:textId="77777777" w:rsidR="00AC13E3" w:rsidRDefault="00745FB3" w:rsidP="00745FB3">
      <w:pPr>
        <w:spacing w:after="0" w:line="23" w:lineRule="atLeast"/>
        <w:rPr>
          <w:rFonts w:ascii="Arial" w:eastAsia="Times New Roman" w:hAnsi="Arial" w:cs="Arial"/>
          <w:lang w:eastAsia="de-DE"/>
        </w:rPr>
      </w:pPr>
      <w:r w:rsidRPr="003A35A4">
        <w:rPr>
          <w:rFonts w:ascii="Arial" w:eastAsia="Times New Roman" w:hAnsi="Arial" w:cs="Arial"/>
          <w:lang w:eastAsia="de-DE"/>
        </w:rPr>
        <w:t xml:space="preserve">Es muss </w:t>
      </w:r>
      <w:r>
        <w:rPr>
          <w:rFonts w:ascii="Arial" w:eastAsia="Times New Roman" w:hAnsi="Arial" w:cs="Arial"/>
          <w:lang w:eastAsia="de-DE"/>
        </w:rPr>
        <w:t xml:space="preserve">sowohl </w:t>
      </w:r>
      <w:r w:rsidRPr="003A35A4">
        <w:rPr>
          <w:rFonts w:ascii="Arial" w:eastAsia="Times New Roman" w:hAnsi="Arial" w:cs="Arial"/>
          <w:lang w:eastAsia="de-DE"/>
        </w:rPr>
        <w:t xml:space="preserve">ein Säulengestell in C-Form </w:t>
      </w:r>
      <w:r>
        <w:rPr>
          <w:rFonts w:ascii="Arial" w:eastAsia="Times New Roman" w:hAnsi="Arial" w:cs="Arial"/>
          <w:lang w:eastAsia="de-DE"/>
        </w:rPr>
        <w:t xml:space="preserve">als auch in T-Form in Designgleichheit </w:t>
      </w:r>
      <w:r w:rsidRPr="003A35A4">
        <w:rPr>
          <w:rFonts w:ascii="Arial" w:eastAsia="Times New Roman" w:hAnsi="Arial" w:cs="Arial"/>
          <w:lang w:eastAsia="de-DE"/>
        </w:rPr>
        <w:t xml:space="preserve">angeboten werden, wobei die Ausführung eine solche Stabilität besitzen muss, dass ohne eine Beinraumblende oder eine Traverse im </w:t>
      </w:r>
      <w:proofErr w:type="spellStart"/>
      <w:r w:rsidRPr="003A35A4">
        <w:rPr>
          <w:rFonts w:ascii="Arial" w:eastAsia="Times New Roman" w:hAnsi="Arial" w:cs="Arial"/>
          <w:lang w:eastAsia="de-DE"/>
        </w:rPr>
        <w:t>Beinraum</w:t>
      </w:r>
      <w:proofErr w:type="spellEnd"/>
      <w:r w:rsidRPr="003A35A4">
        <w:rPr>
          <w:rFonts w:ascii="Arial" w:eastAsia="Times New Roman" w:hAnsi="Arial" w:cs="Arial"/>
          <w:lang w:eastAsia="de-DE"/>
        </w:rPr>
        <w:t xml:space="preserve"> der Einzeltisch standfest ist. Es ist insbesondere auf die Einhaltung der Beinraumkurve nach DIN EN 527</w:t>
      </w:r>
      <w:r>
        <w:rPr>
          <w:rFonts w:ascii="Arial" w:eastAsia="Times New Roman" w:hAnsi="Arial" w:cs="Arial"/>
          <w:lang w:eastAsia="de-DE"/>
        </w:rPr>
        <w:t xml:space="preserve">-1 (2011) </w:t>
      </w:r>
    </w:p>
    <w:p w14:paraId="3F0962A2" w14:textId="77777777" w:rsidR="00745FB3" w:rsidRPr="003A35A4" w:rsidRDefault="00745FB3" w:rsidP="00745FB3">
      <w:pPr>
        <w:spacing w:after="0" w:line="23" w:lineRule="atLeast"/>
        <w:rPr>
          <w:rFonts w:ascii="Arial" w:eastAsia="Times New Roman" w:hAnsi="Arial" w:cs="Arial"/>
          <w:lang w:eastAsia="de-DE"/>
        </w:rPr>
      </w:pPr>
      <w:r>
        <w:rPr>
          <w:rFonts w:ascii="Arial" w:eastAsia="Times New Roman" w:hAnsi="Arial" w:cs="Arial"/>
          <w:lang w:eastAsia="de-DE"/>
        </w:rPr>
        <w:t xml:space="preserve">Typ </w:t>
      </w:r>
      <w:r w:rsidR="00AC13E3">
        <w:rPr>
          <w:rFonts w:ascii="Arial" w:eastAsia="Times New Roman" w:hAnsi="Arial" w:cs="Arial"/>
          <w:lang w:eastAsia="de-DE"/>
        </w:rPr>
        <w:t>A = höhenverstellbare Tische und B = höheneinstellbare Tische</w:t>
      </w:r>
      <w:r w:rsidR="00AC13E3" w:rsidRPr="003A35A4">
        <w:rPr>
          <w:rFonts w:ascii="Arial" w:eastAsia="Times New Roman" w:hAnsi="Arial" w:cs="Arial"/>
          <w:lang w:eastAsia="de-DE"/>
        </w:rPr>
        <w:t xml:space="preserve"> </w:t>
      </w:r>
      <w:r w:rsidRPr="003A35A4">
        <w:rPr>
          <w:rFonts w:ascii="Arial" w:eastAsia="Times New Roman" w:hAnsi="Arial" w:cs="Arial"/>
          <w:lang w:eastAsia="de-DE"/>
        </w:rPr>
        <w:t>zu achten.</w:t>
      </w:r>
    </w:p>
    <w:p w14:paraId="6619AC87" w14:textId="77777777" w:rsidR="00745FB3" w:rsidRDefault="00745FB3" w:rsidP="00745FB3">
      <w:pPr>
        <w:spacing w:after="0" w:line="23" w:lineRule="atLeast"/>
        <w:rPr>
          <w:rFonts w:ascii="Arial" w:eastAsia="Times New Roman" w:hAnsi="Arial" w:cs="Arial"/>
          <w:lang w:eastAsia="de-DE"/>
        </w:rPr>
      </w:pPr>
    </w:p>
    <w:p w14:paraId="01FCADE2" w14:textId="77777777" w:rsidR="00AC13E3" w:rsidRDefault="00AC13E3" w:rsidP="00745FB3">
      <w:pPr>
        <w:spacing w:after="0" w:line="23" w:lineRule="atLeast"/>
        <w:rPr>
          <w:rFonts w:ascii="Arial" w:eastAsia="Times New Roman" w:hAnsi="Arial" w:cs="Arial"/>
          <w:lang w:eastAsia="de-DE"/>
        </w:rPr>
      </w:pPr>
    </w:p>
    <w:p w14:paraId="55A76DB9" w14:textId="77777777" w:rsidR="00745FB3" w:rsidRPr="003A35A4" w:rsidRDefault="00745FB3" w:rsidP="00745FB3">
      <w:pPr>
        <w:spacing w:after="0" w:line="23" w:lineRule="atLeast"/>
        <w:rPr>
          <w:rFonts w:ascii="Arial" w:eastAsia="Times New Roman" w:hAnsi="Arial" w:cs="Arial"/>
          <w:lang w:eastAsia="de-DE"/>
        </w:rPr>
      </w:pPr>
      <w:r w:rsidRPr="003A35A4">
        <w:rPr>
          <w:rFonts w:ascii="Arial" w:eastAsia="Times New Roman" w:hAnsi="Arial" w:cs="Arial"/>
          <w:lang w:eastAsia="de-DE"/>
        </w:rPr>
        <w:t>Der Tisch muss auch als Sitz-Steh-Tisch im voll hochgefahrenen Zustand bei seitlichen Bewegungen steif bleiben. Schwingungen des Tisches müssen möglichst schnell gedämpft werden.</w:t>
      </w:r>
    </w:p>
    <w:p w14:paraId="13293C03" w14:textId="77777777" w:rsidR="00745FB3" w:rsidRDefault="00745FB3" w:rsidP="00745FB3">
      <w:pPr>
        <w:spacing w:after="0" w:line="23" w:lineRule="atLeast"/>
        <w:rPr>
          <w:rFonts w:ascii="Arial" w:eastAsia="Times New Roman" w:hAnsi="Arial" w:cs="Arial"/>
          <w:lang w:eastAsia="de-DE"/>
        </w:rPr>
      </w:pPr>
    </w:p>
    <w:p w14:paraId="2FEFF57D" w14:textId="77777777" w:rsidR="00745FB3" w:rsidRPr="003A35A4" w:rsidRDefault="00745FB3" w:rsidP="00745FB3">
      <w:pPr>
        <w:spacing w:after="0" w:line="23" w:lineRule="atLeast"/>
        <w:rPr>
          <w:rFonts w:ascii="Arial" w:eastAsia="Times New Roman" w:hAnsi="Arial" w:cs="Arial"/>
          <w:lang w:eastAsia="de-DE"/>
        </w:rPr>
      </w:pPr>
    </w:p>
    <w:p w14:paraId="23A9914E" w14:textId="77777777" w:rsidR="00745FB3" w:rsidRPr="00C23BCD" w:rsidRDefault="00BE314C" w:rsidP="00745FB3">
      <w:pPr>
        <w:spacing w:after="0" w:line="23" w:lineRule="atLeast"/>
        <w:rPr>
          <w:rFonts w:ascii="Arial" w:eastAsia="Times New Roman" w:hAnsi="Arial" w:cs="Arial"/>
          <w:b/>
          <w:bCs/>
          <w:lang w:eastAsia="de-DE"/>
        </w:rPr>
      </w:pPr>
      <w:r w:rsidRPr="00C23BCD">
        <w:rPr>
          <w:rFonts w:ascii="Arial" w:eastAsia="Times New Roman" w:hAnsi="Arial" w:cs="Arial"/>
          <w:b/>
          <w:bCs/>
          <w:sz w:val="24"/>
          <w:lang w:eastAsia="de-DE"/>
        </w:rPr>
        <w:t>GESTELL / KONSTRUKTION</w:t>
      </w:r>
      <w:r w:rsidR="00745FB3" w:rsidRPr="00C23BCD">
        <w:rPr>
          <w:rFonts w:ascii="Arial" w:eastAsia="Times New Roman" w:hAnsi="Arial" w:cs="Arial"/>
          <w:b/>
          <w:bCs/>
          <w:lang w:eastAsia="de-DE"/>
        </w:rPr>
        <w:t>:</w:t>
      </w:r>
    </w:p>
    <w:p w14:paraId="3B382F75" w14:textId="77777777" w:rsidR="00BE314C" w:rsidRPr="005E68CE" w:rsidRDefault="00BE314C" w:rsidP="00745FB3">
      <w:pPr>
        <w:spacing w:after="0" w:line="23" w:lineRule="atLeast"/>
        <w:rPr>
          <w:rFonts w:ascii="Arial" w:eastAsia="Times New Roman" w:hAnsi="Arial" w:cs="Arial"/>
          <w:lang w:eastAsia="de-DE"/>
        </w:rPr>
      </w:pPr>
    </w:p>
    <w:p w14:paraId="75817856" w14:textId="32A9C2FB" w:rsidR="00745FB3" w:rsidRPr="005E68CE" w:rsidRDefault="00745FB3" w:rsidP="00745FB3">
      <w:pPr>
        <w:spacing w:after="0" w:line="23" w:lineRule="atLeast"/>
        <w:rPr>
          <w:rFonts w:ascii="Arial" w:eastAsia="Times New Roman" w:hAnsi="Arial" w:cs="Arial"/>
          <w:lang w:eastAsia="de-DE"/>
        </w:rPr>
      </w:pPr>
      <w:r w:rsidRPr="005E68CE">
        <w:rPr>
          <w:rFonts w:ascii="Arial" w:eastAsia="Times New Roman" w:hAnsi="Arial" w:cs="Arial"/>
          <w:lang w:eastAsia="de-DE"/>
        </w:rPr>
        <w:t xml:space="preserve">Die Grundkonstruktion der Tischgestelle soll aus den beiden Seitenteilen (Kufe, Säule und oberer Abschluss), der verbindenden 1-fach-Traverse und den aufgelegten Plattenträgern bestehen. Die Verbindungen der Elemente </w:t>
      </w:r>
      <w:r w:rsidR="00C23BCD" w:rsidRPr="005E68CE">
        <w:rPr>
          <w:rFonts w:ascii="Arial" w:eastAsia="Times New Roman" w:hAnsi="Arial" w:cs="Arial"/>
          <w:lang w:eastAsia="de-DE"/>
        </w:rPr>
        <w:t>erfolgen</w:t>
      </w:r>
      <w:r w:rsidRPr="005E68CE">
        <w:rPr>
          <w:rFonts w:ascii="Arial" w:eastAsia="Times New Roman" w:hAnsi="Arial" w:cs="Arial"/>
          <w:lang w:eastAsia="de-DE"/>
        </w:rPr>
        <w:t xml:space="preserve"> weitgehend durch Verschraubung, die Elemente sollen jederzeit ausgetauscht werden können.</w:t>
      </w:r>
    </w:p>
    <w:p w14:paraId="02F27D79" w14:textId="77777777" w:rsidR="00745FB3" w:rsidRPr="005E68CE" w:rsidRDefault="00745FB3" w:rsidP="00745FB3">
      <w:pPr>
        <w:spacing w:after="0" w:line="23" w:lineRule="atLeast"/>
        <w:rPr>
          <w:rFonts w:ascii="Arial" w:eastAsia="Times New Roman" w:hAnsi="Arial" w:cs="Arial"/>
          <w:lang w:eastAsia="de-DE"/>
        </w:rPr>
      </w:pPr>
      <w:r w:rsidRPr="005E68CE">
        <w:rPr>
          <w:rFonts w:ascii="Arial" w:eastAsia="Times New Roman" w:hAnsi="Arial" w:cs="Arial"/>
          <w:lang w:eastAsia="de-DE"/>
        </w:rPr>
        <w:t xml:space="preserve">Freiwählbarkeit der </w:t>
      </w:r>
      <w:proofErr w:type="spellStart"/>
      <w:r w:rsidRPr="005E68CE">
        <w:rPr>
          <w:rFonts w:ascii="Arial" w:eastAsia="Times New Roman" w:hAnsi="Arial" w:cs="Arial"/>
          <w:lang w:eastAsia="de-DE"/>
        </w:rPr>
        <w:t>Gest</w:t>
      </w:r>
      <w:r>
        <w:rPr>
          <w:rFonts w:ascii="Arial" w:eastAsia="Times New Roman" w:hAnsi="Arial" w:cs="Arial"/>
          <w:lang w:eastAsia="de-DE"/>
        </w:rPr>
        <w:t>ellvarianten</w:t>
      </w:r>
      <w:proofErr w:type="spellEnd"/>
      <w:r>
        <w:rPr>
          <w:rFonts w:ascii="Arial" w:eastAsia="Times New Roman" w:hAnsi="Arial" w:cs="Arial"/>
          <w:lang w:eastAsia="de-DE"/>
        </w:rPr>
        <w:t xml:space="preserve"> C-Fuß oder T-Fuß </w:t>
      </w:r>
      <w:r w:rsidR="00676387">
        <w:rPr>
          <w:rFonts w:ascii="Arial" w:eastAsia="Times New Roman" w:hAnsi="Arial" w:cs="Arial"/>
          <w:lang w:eastAsia="de-DE"/>
        </w:rPr>
        <w:t>muss</w:t>
      </w:r>
      <w:r w:rsidRPr="005E68CE">
        <w:rPr>
          <w:rFonts w:ascii="Arial" w:eastAsia="Times New Roman" w:hAnsi="Arial" w:cs="Arial"/>
          <w:lang w:eastAsia="de-DE"/>
        </w:rPr>
        <w:t xml:space="preserve"> gewährleistet sein.</w:t>
      </w:r>
    </w:p>
    <w:p w14:paraId="2BC432BF" w14:textId="77777777" w:rsidR="00745FB3" w:rsidRDefault="00745FB3" w:rsidP="00745FB3">
      <w:pPr>
        <w:spacing w:after="0" w:line="23" w:lineRule="atLeast"/>
        <w:rPr>
          <w:rFonts w:ascii="Arial" w:eastAsia="Times New Roman" w:hAnsi="Arial" w:cs="Arial"/>
          <w:lang w:eastAsia="de-DE"/>
        </w:rPr>
      </w:pPr>
    </w:p>
    <w:p w14:paraId="20DB8E2D" w14:textId="77777777" w:rsidR="00BE314C" w:rsidRDefault="00BE314C" w:rsidP="00745FB3">
      <w:pPr>
        <w:spacing w:after="0" w:line="23" w:lineRule="atLeast"/>
        <w:rPr>
          <w:rFonts w:ascii="Arial" w:eastAsia="Times New Roman" w:hAnsi="Arial" w:cs="Arial"/>
          <w:lang w:eastAsia="de-DE"/>
        </w:rPr>
      </w:pPr>
    </w:p>
    <w:p w14:paraId="21EA1516" w14:textId="77777777" w:rsidR="00745FB3" w:rsidRPr="00C23BCD" w:rsidRDefault="00BE314C" w:rsidP="00745FB3">
      <w:pPr>
        <w:spacing w:after="0" w:line="23" w:lineRule="atLeast"/>
        <w:rPr>
          <w:rFonts w:ascii="Arial" w:eastAsia="Times New Roman" w:hAnsi="Arial" w:cs="Arial"/>
          <w:b/>
          <w:bCs/>
          <w:lang w:eastAsia="de-DE"/>
        </w:rPr>
      </w:pPr>
      <w:r w:rsidRPr="00C23BCD">
        <w:rPr>
          <w:rFonts w:ascii="Arial" w:eastAsia="Times New Roman" w:hAnsi="Arial" w:cs="Arial"/>
          <w:b/>
          <w:bCs/>
          <w:lang w:eastAsia="de-DE"/>
        </w:rPr>
        <w:t>KUFE</w:t>
      </w:r>
      <w:r w:rsidR="00745FB3" w:rsidRPr="00C23BCD">
        <w:rPr>
          <w:rFonts w:ascii="Arial" w:eastAsia="Times New Roman" w:hAnsi="Arial" w:cs="Arial"/>
          <w:b/>
          <w:bCs/>
          <w:lang w:eastAsia="de-DE"/>
        </w:rPr>
        <w:t>:</w:t>
      </w:r>
    </w:p>
    <w:p w14:paraId="2C37C46F" w14:textId="77777777" w:rsidR="00BE314C" w:rsidRPr="005E68CE" w:rsidRDefault="00BE314C" w:rsidP="00745FB3">
      <w:pPr>
        <w:spacing w:after="0" w:line="23" w:lineRule="atLeast"/>
        <w:rPr>
          <w:rFonts w:ascii="Arial" w:eastAsia="Times New Roman" w:hAnsi="Arial" w:cs="Arial"/>
          <w:lang w:eastAsia="de-DE"/>
        </w:rPr>
      </w:pPr>
    </w:p>
    <w:p w14:paraId="7277AF30" w14:textId="77777777" w:rsidR="00745FB3" w:rsidRDefault="00745FB3" w:rsidP="00745FB3">
      <w:pPr>
        <w:spacing w:after="0" w:line="23" w:lineRule="atLeast"/>
        <w:rPr>
          <w:rFonts w:ascii="Arial" w:eastAsia="Times New Roman" w:hAnsi="Arial" w:cs="Arial"/>
          <w:lang w:eastAsia="de-DE"/>
        </w:rPr>
      </w:pPr>
      <w:r w:rsidRPr="005E68CE">
        <w:rPr>
          <w:rFonts w:ascii="Arial" w:eastAsia="Times New Roman" w:hAnsi="Arial" w:cs="Arial"/>
          <w:lang w:eastAsia="de-DE"/>
        </w:rPr>
        <w:t xml:space="preserve">Die Kufe </w:t>
      </w:r>
      <w:r>
        <w:rPr>
          <w:rFonts w:ascii="Arial" w:eastAsia="Times New Roman" w:hAnsi="Arial" w:cs="Arial"/>
          <w:lang w:eastAsia="de-DE"/>
        </w:rPr>
        <w:t xml:space="preserve">soll einen organischen Übergang in die Außensäule aufzeigen. </w:t>
      </w:r>
      <w:r w:rsidRPr="005E68CE">
        <w:rPr>
          <w:rFonts w:ascii="Arial" w:eastAsia="Times New Roman" w:hAnsi="Arial" w:cs="Arial"/>
          <w:lang w:eastAsia="de-DE"/>
        </w:rPr>
        <w:t xml:space="preserve"> </w:t>
      </w:r>
    </w:p>
    <w:p w14:paraId="7488AE9C" w14:textId="77777777" w:rsidR="00745FB3" w:rsidRDefault="00745FB3" w:rsidP="00745FB3">
      <w:pPr>
        <w:spacing w:after="0" w:line="23" w:lineRule="atLeast"/>
        <w:rPr>
          <w:rFonts w:ascii="Arial" w:eastAsia="Times New Roman" w:hAnsi="Arial" w:cs="Arial"/>
          <w:lang w:eastAsia="de-DE"/>
        </w:rPr>
      </w:pPr>
    </w:p>
    <w:p w14:paraId="3A9F7F59" w14:textId="77777777" w:rsidR="00745FB3" w:rsidRDefault="00745FB3" w:rsidP="00745FB3">
      <w:pPr>
        <w:spacing w:after="0" w:line="23" w:lineRule="atLeast"/>
        <w:rPr>
          <w:rFonts w:ascii="Arial" w:eastAsia="Times New Roman" w:hAnsi="Arial" w:cs="Arial"/>
          <w:lang w:eastAsia="de-DE"/>
        </w:rPr>
      </w:pPr>
    </w:p>
    <w:p w14:paraId="13E549BC" w14:textId="77777777" w:rsidR="00745FB3" w:rsidRPr="00C23BCD" w:rsidRDefault="00BE314C" w:rsidP="00745FB3">
      <w:pPr>
        <w:spacing w:after="0" w:line="23" w:lineRule="atLeast"/>
        <w:rPr>
          <w:rFonts w:ascii="Arial" w:eastAsia="Times New Roman" w:hAnsi="Arial" w:cs="Arial"/>
          <w:b/>
          <w:bCs/>
          <w:lang w:eastAsia="de-DE"/>
        </w:rPr>
      </w:pPr>
      <w:r w:rsidRPr="00C23BCD">
        <w:rPr>
          <w:rFonts w:ascii="Arial" w:eastAsia="Times New Roman" w:hAnsi="Arial" w:cs="Arial"/>
          <w:b/>
          <w:bCs/>
          <w:lang w:eastAsia="de-DE"/>
        </w:rPr>
        <w:t>SÄULE</w:t>
      </w:r>
      <w:r w:rsidR="00745FB3" w:rsidRPr="00C23BCD">
        <w:rPr>
          <w:rFonts w:ascii="Arial" w:eastAsia="Times New Roman" w:hAnsi="Arial" w:cs="Arial"/>
          <w:b/>
          <w:bCs/>
          <w:lang w:eastAsia="de-DE"/>
        </w:rPr>
        <w:t>:</w:t>
      </w:r>
    </w:p>
    <w:p w14:paraId="5E4A60F3" w14:textId="77777777" w:rsidR="00BE314C" w:rsidRPr="005E68CE" w:rsidRDefault="00BE314C" w:rsidP="00745FB3">
      <w:pPr>
        <w:spacing w:after="0" w:line="23" w:lineRule="atLeast"/>
        <w:rPr>
          <w:rFonts w:ascii="Arial" w:eastAsia="Times New Roman" w:hAnsi="Arial" w:cs="Arial"/>
          <w:lang w:eastAsia="de-DE"/>
        </w:rPr>
      </w:pPr>
    </w:p>
    <w:p w14:paraId="66763832" w14:textId="77777777" w:rsidR="00745FB3" w:rsidRPr="007246E3" w:rsidRDefault="00745FB3" w:rsidP="00745FB3">
      <w:pPr>
        <w:spacing w:after="0" w:line="23" w:lineRule="atLeast"/>
        <w:rPr>
          <w:rFonts w:ascii="Arial" w:eastAsia="Times New Roman" w:hAnsi="Arial" w:cs="Arial"/>
          <w:lang w:eastAsia="de-DE"/>
        </w:rPr>
      </w:pPr>
      <w:r w:rsidRPr="007246E3">
        <w:rPr>
          <w:rFonts w:ascii="Arial" w:eastAsia="Times New Roman" w:hAnsi="Arial" w:cs="Arial"/>
          <w:lang w:eastAsia="de-DE"/>
        </w:rPr>
        <w:t>Die Säule soll aus der Außensäule und die darin einfahrende ein- oder zweiteilige Innensäule bestehen.</w:t>
      </w:r>
    </w:p>
    <w:p w14:paraId="6056C1E9" w14:textId="77777777" w:rsidR="00745FB3" w:rsidRPr="007246E3" w:rsidRDefault="00745FB3" w:rsidP="00745FB3">
      <w:pPr>
        <w:spacing w:after="0" w:line="23" w:lineRule="atLeast"/>
        <w:rPr>
          <w:rFonts w:ascii="Arial" w:eastAsia="Times New Roman" w:hAnsi="Arial" w:cs="Arial"/>
          <w:lang w:eastAsia="de-DE"/>
        </w:rPr>
      </w:pPr>
    </w:p>
    <w:p w14:paraId="7B59E91F" w14:textId="37F5E348" w:rsidR="00745FB3" w:rsidRDefault="00745FB3" w:rsidP="00745FB3">
      <w:pPr>
        <w:spacing w:after="0" w:line="23" w:lineRule="atLeast"/>
        <w:rPr>
          <w:rFonts w:ascii="Arial" w:eastAsia="Times New Roman" w:hAnsi="Arial" w:cs="Arial"/>
          <w:lang w:eastAsia="de-DE"/>
        </w:rPr>
      </w:pPr>
      <w:r w:rsidRPr="007246E3">
        <w:rPr>
          <w:rFonts w:ascii="Arial" w:eastAsia="Times New Roman" w:hAnsi="Arial" w:cs="Arial"/>
          <w:lang w:eastAsia="de-DE"/>
        </w:rPr>
        <w:t xml:space="preserve">Die Außensäule soll die Form der Kufe fortführen. Zudem muss sie auf der nach </w:t>
      </w:r>
      <w:r w:rsidR="000E3B20">
        <w:rPr>
          <w:rFonts w:ascii="Arial" w:eastAsia="Times New Roman" w:hAnsi="Arial" w:cs="Arial"/>
          <w:lang w:eastAsia="de-DE"/>
        </w:rPr>
        <w:t>I</w:t>
      </w:r>
      <w:r w:rsidRPr="007246E3">
        <w:rPr>
          <w:rFonts w:ascii="Arial" w:eastAsia="Times New Roman" w:hAnsi="Arial" w:cs="Arial"/>
          <w:lang w:eastAsia="de-DE"/>
        </w:rPr>
        <w:t>nnen zeigenden Seite zwei Funktionsnuten aufweisen, über die mittels Nutensteine unterschiedliche Elemente angeschraubt werden können.</w:t>
      </w:r>
    </w:p>
    <w:p w14:paraId="43515687" w14:textId="77777777" w:rsidR="00745FB3" w:rsidRDefault="00745FB3" w:rsidP="00745FB3">
      <w:pPr>
        <w:spacing w:after="0" w:line="23" w:lineRule="atLeast"/>
        <w:rPr>
          <w:rFonts w:ascii="Arial" w:eastAsia="Times New Roman" w:hAnsi="Arial" w:cs="Arial"/>
          <w:lang w:eastAsia="de-DE"/>
        </w:rPr>
      </w:pPr>
    </w:p>
    <w:p w14:paraId="22715415" w14:textId="77777777" w:rsidR="00745FB3" w:rsidRPr="007246E3" w:rsidRDefault="00745FB3" w:rsidP="00745FB3">
      <w:pPr>
        <w:spacing w:after="0" w:line="23" w:lineRule="atLeast"/>
        <w:rPr>
          <w:rFonts w:ascii="Arial" w:eastAsia="Times New Roman" w:hAnsi="Arial" w:cs="Arial"/>
          <w:lang w:eastAsia="de-DE"/>
        </w:rPr>
      </w:pPr>
      <w:r w:rsidRPr="007246E3">
        <w:rPr>
          <w:rFonts w:ascii="Arial" w:eastAsia="Times New Roman" w:hAnsi="Arial" w:cs="Arial"/>
          <w:lang w:eastAsia="de-DE"/>
        </w:rPr>
        <w:t>Die Innensäule soll ein Stahl-Präzisionsrohr sein, das bei der Variante Rastereinstellung einteilig und bei der Variante Sitz-Steh-Tisch zweiteilig ausgeführt ist. Die Innensäule soll je nach Höhenposition der Tischplatte mehr oder weniger in die Außensäule einfahren.</w:t>
      </w:r>
    </w:p>
    <w:p w14:paraId="70B377B4" w14:textId="77777777" w:rsidR="00745FB3" w:rsidRPr="007246E3" w:rsidRDefault="00745FB3" w:rsidP="00745FB3">
      <w:pPr>
        <w:spacing w:after="0" w:line="23" w:lineRule="atLeast"/>
        <w:rPr>
          <w:rFonts w:ascii="Arial" w:eastAsia="Times New Roman" w:hAnsi="Arial" w:cs="Arial"/>
          <w:lang w:eastAsia="de-DE"/>
        </w:rPr>
      </w:pPr>
      <w:r w:rsidRPr="007246E3">
        <w:rPr>
          <w:rFonts w:ascii="Arial" w:eastAsia="Times New Roman" w:hAnsi="Arial" w:cs="Arial"/>
          <w:lang w:eastAsia="de-DE"/>
        </w:rPr>
        <w:t>Die Innensäule nimmt bei der Rastereinstellung die Rastmechanik auf; beim elektromotorischen Sitz-Steh-Tisch nimmt sie den innenliegenden Motor auf.</w:t>
      </w:r>
    </w:p>
    <w:p w14:paraId="30041892" w14:textId="77777777" w:rsidR="00745FB3" w:rsidRPr="00C23BCD" w:rsidRDefault="00745FB3" w:rsidP="00745FB3">
      <w:pPr>
        <w:ind w:left="283" w:right="208"/>
        <w:jc w:val="both"/>
        <w:rPr>
          <w:rFonts w:ascii="Arial Narrow" w:hAnsi="Arial Narrow"/>
          <w:b/>
          <w:bCs/>
          <w:sz w:val="20"/>
        </w:rPr>
      </w:pPr>
    </w:p>
    <w:p w14:paraId="282F6D56" w14:textId="35A9EEED" w:rsidR="00745FB3" w:rsidRDefault="00BE314C" w:rsidP="00745FB3">
      <w:pPr>
        <w:spacing w:after="0" w:line="23" w:lineRule="atLeast"/>
        <w:rPr>
          <w:rFonts w:ascii="Arial" w:eastAsia="Times New Roman" w:hAnsi="Arial" w:cs="Arial"/>
          <w:b/>
          <w:bCs/>
          <w:lang w:eastAsia="de-DE"/>
        </w:rPr>
      </w:pPr>
      <w:r w:rsidRPr="00C23BCD">
        <w:rPr>
          <w:rFonts w:ascii="Arial" w:eastAsia="Times New Roman" w:hAnsi="Arial" w:cs="Arial"/>
          <w:b/>
          <w:bCs/>
          <w:lang w:eastAsia="de-DE"/>
        </w:rPr>
        <w:t>OBERER ABSCHLUSS</w:t>
      </w:r>
      <w:r w:rsidR="00745FB3" w:rsidRPr="00C23BCD">
        <w:rPr>
          <w:rFonts w:ascii="Arial" w:eastAsia="Times New Roman" w:hAnsi="Arial" w:cs="Arial"/>
          <w:b/>
          <w:bCs/>
          <w:lang w:eastAsia="de-DE"/>
        </w:rPr>
        <w:t>:</w:t>
      </w:r>
    </w:p>
    <w:p w14:paraId="533FC879" w14:textId="77777777" w:rsidR="00C23BCD" w:rsidRPr="00C23BCD" w:rsidRDefault="00C23BCD" w:rsidP="00745FB3">
      <w:pPr>
        <w:spacing w:after="0" w:line="23" w:lineRule="atLeast"/>
        <w:rPr>
          <w:rFonts w:ascii="Arial" w:eastAsia="Times New Roman" w:hAnsi="Arial" w:cs="Arial"/>
          <w:b/>
          <w:bCs/>
          <w:lang w:eastAsia="de-DE"/>
        </w:rPr>
      </w:pPr>
    </w:p>
    <w:p w14:paraId="3E823CFB" w14:textId="1DB287B4" w:rsidR="00745FB3" w:rsidRPr="007246E3" w:rsidRDefault="00745FB3" w:rsidP="00745FB3">
      <w:pPr>
        <w:spacing w:after="0" w:line="23" w:lineRule="atLeast"/>
        <w:rPr>
          <w:rFonts w:ascii="Arial" w:eastAsia="Times New Roman" w:hAnsi="Arial" w:cs="Arial"/>
          <w:lang w:eastAsia="de-DE"/>
        </w:rPr>
      </w:pPr>
      <w:r w:rsidRPr="007246E3">
        <w:rPr>
          <w:rFonts w:ascii="Arial" w:eastAsia="Times New Roman" w:hAnsi="Arial" w:cs="Arial"/>
          <w:lang w:eastAsia="de-DE"/>
        </w:rPr>
        <w:t>Der obere Abschluss des Seitengestells soll aus drei Kunststoff-Formelementen bestehen. Das mittlere, verbindende Element, kann nicht abgenommen werden, die seitlichen Elemente sollen abgezogen werden können. Dies soll bei der Montage von CPU-Haltern, Druckertablar und linearem Anbautisch genutzt werden können: die seitlichen Formteile sollen abgezogen werden und die Anschraubpunkte freigeben, nach der Montage sollen die Formteile wieder aufgesetzt werden und damit die Verschraubung verdecken.</w:t>
      </w:r>
    </w:p>
    <w:p w14:paraId="256A40A0" w14:textId="77777777" w:rsidR="00745FB3" w:rsidRDefault="00745FB3" w:rsidP="00745FB3">
      <w:pPr>
        <w:spacing w:after="0" w:line="23" w:lineRule="atLeast"/>
        <w:rPr>
          <w:rFonts w:ascii="Arial" w:eastAsia="Times New Roman" w:hAnsi="Arial" w:cs="Arial"/>
          <w:lang w:eastAsia="de-DE"/>
        </w:rPr>
      </w:pPr>
    </w:p>
    <w:p w14:paraId="783E12FD" w14:textId="77777777" w:rsidR="00BE314C" w:rsidRPr="007246E3" w:rsidRDefault="00BE314C" w:rsidP="00745FB3">
      <w:pPr>
        <w:spacing w:after="0" w:line="23" w:lineRule="atLeast"/>
        <w:rPr>
          <w:rFonts w:ascii="Arial" w:eastAsia="Times New Roman" w:hAnsi="Arial" w:cs="Arial"/>
          <w:lang w:eastAsia="de-DE"/>
        </w:rPr>
      </w:pPr>
    </w:p>
    <w:p w14:paraId="006B5E16" w14:textId="77777777" w:rsidR="00745FB3" w:rsidRPr="00C23BCD" w:rsidRDefault="00BE314C" w:rsidP="00745FB3">
      <w:pPr>
        <w:spacing w:after="0" w:line="23" w:lineRule="atLeast"/>
        <w:rPr>
          <w:rFonts w:ascii="Arial" w:eastAsia="Times New Roman" w:hAnsi="Arial" w:cs="Arial"/>
          <w:b/>
          <w:bCs/>
          <w:lang w:eastAsia="de-DE"/>
        </w:rPr>
      </w:pPr>
      <w:r w:rsidRPr="00C23BCD">
        <w:rPr>
          <w:rFonts w:ascii="Arial" w:eastAsia="Times New Roman" w:hAnsi="Arial" w:cs="Arial"/>
          <w:b/>
          <w:bCs/>
          <w:lang w:eastAsia="de-DE"/>
        </w:rPr>
        <w:t>TRAVERSE</w:t>
      </w:r>
      <w:r w:rsidR="00745FB3" w:rsidRPr="00C23BCD">
        <w:rPr>
          <w:rFonts w:ascii="Arial" w:eastAsia="Times New Roman" w:hAnsi="Arial" w:cs="Arial"/>
          <w:b/>
          <w:bCs/>
          <w:lang w:eastAsia="de-DE"/>
        </w:rPr>
        <w:t>:</w:t>
      </w:r>
    </w:p>
    <w:p w14:paraId="3205344E" w14:textId="77777777" w:rsidR="00BE314C" w:rsidRPr="007246E3" w:rsidRDefault="00BE314C" w:rsidP="00745FB3">
      <w:pPr>
        <w:spacing w:after="0" w:line="23" w:lineRule="atLeast"/>
        <w:rPr>
          <w:rFonts w:ascii="Arial" w:eastAsia="Times New Roman" w:hAnsi="Arial" w:cs="Arial"/>
          <w:lang w:eastAsia="de-DE"/>
        </w:rPr>
      </w:pPr>
    </w:p>
    <w:p w14:paraId="3A64DB0A" w14:textId="77777777" w:rsidR="00C23BCD" w:rsidRDefault="00745FB3" w:rsidP="00745FB3">
      <w:pPr>
        <w:spacing w:after="0" w:line="23" w:lineRule="atLeast"/>
        <w:rPr>
          <w:rFonts w:ascii="Arial" w:eastAsia="Times New Roman" w:hAnsi="Arial" w:cs="Arial"/>
          <w:lang w:eastAsia="de-DE"/>
        </w:rPr>
      </w:pPr>
      <w:r w:rsidRPr="0007570F">
        <w:rPr>
          <w:rFonts w:ascii="Arial" w:eastAsia="Times New Roman" w:hAnsi="Arial" w:cs="Arial"/>
          <w:lang w:eastAsia="de-DE"/>
        </w:rPr>
        <w:t xml:space="preserve">Das Tischsystem muss auf einer durchgehenden 1-fach Traverse basieren, die die beiden Seitenteile verbindet und gemeinsam mit den Plattenträgern die Tischplatte trägt. </w:t>
      </w:r>
    </w:p>
    <w:p w14:paraId="0CB464AA" w14:textId="50FAA3A5" w:rsidR="00745FB3" w:rsidRPr="0007570F" w:rsidRDefault="00745FB3" w:rsidP="00745FB3">
      <w:pPr>
        <w:spacing w:after="0" w:line="23" w:lineRule="atLeast"/>
        <w:rPr>
          <w:rFonts w:ascii="Arial" w:eastAsia="Times New Roman" w:hAnsi="Arial" w:cs="Arial"/>
          <w:lang w:eastAsia="de-DE"/>
        </w:rPr>
      </w:pPr>
      <w:r w:rsidRPr="0007570F">
        <w:rPr>
          <w:rFonts w:ascii="Arial" w:eastAsia="Times New Roman" w:hAnsi="Arial" w:cs="Arial"/>
          <w:lang w:eastAsia="de-DE"/>
        </w:rPr>
        <w:t>Die seitliche Verbindung zwischen Traverse und Säule soll durch den oberen Abschluss abgedeckt werden.</w:t>
      </w:r>
    </w:p>
    <w:p w14:paraId="7F8681F1" w14:textId="77777777" w:rsidR="00745FB3" w:rsidRDefault="00745FB3" w:rsidP="00745FB3">
      <w:pPr>
        <w:ind w:left="283" w:right="208"/>
        <w:jc w:val="both"/>
        <w:rPr>
          <w:rFonts w:ascii="TheSansLight-Plain" w:hAnsi="TheSansLight-Plain" w:cs="TheSansLight-Plain"/>
          <w:sz w:val="18"/>
          <w:szCs w:val="18"/>
        </w:rPr>
      </w:pPr>
    </w:p>
    <w:p w14:paraId="6633FB3D" w14:textId="77777777" w:rsidR="00745FB3" w:rsidRPr="0007570F" w:rsidRDefault="00745FB3" w:rsidP="00745FB3">
      <w:pPr>
        <w:spacing w:after="0" w:line="23" w:lineRule="atLeast"/>
        <w:rPr>
          <w:rFonts w:ascii="Arial" w:eastAsia="Times New Roman" w:hAnsi="Arial" w:cs="Arial"/>
          <w:lang w:eastAsia="de-DE"/>
        </w:rPr>
      </w:pPr>
      <w:r w:rsidRPr="0007570F">
        <w:rPr>
          <w:rFonts w:ascii="Arial" w:eastAsia="Times New Roman" w:hAnsi="Arial" w:cs="Arial"/>
          <w:lang w:eastAsia="de-DE"/>
        </w:rPr>
        <w:t>An der Traverse soll unterschiedliches Zubehör / Anbauten montiert werden können.</w:t>
      </w:r>
    </w:p>
    <w:p w14:paraId="733A3EFB" w14:textId="77777777" w:rsidR="00745FB3" w:rsidRDefault="00745FB3" w:rsidP="00745FB3">
      <w:pPr>
        <w:ind w:left="283" w:right="208"/>
        <w:jc w:val="both"/>
        <w:rPr>
          <w:rFonts w:ascii="TheSansLight-Plain" w:hAnsi="TheSansLight-Plain" w:cs="TheSansLight-Plain"/>
          <w:sz w:val="18"/>
          <w:szCs w:val="18"/>
        </w:rPr>
      </w:pPr>
    </w:p>
    <w:p w14:paraId="1C8F0BA3" w14:textId="4B14FC12" w:rsidR="00745FB3" w:rsidRPr="00E62EF9" w:rsidRDefault="00745FB3" w:rsidP="00745FB3">
      <w:pPr>
        <w:spacing w:after="0" w:line="23" w:lineRule="atLeast"/>
        <w:rPr>
          <w:rFonts w:ascii="Arial" w:eastAsia="Times New Roman" w:hAnsi="Arial" w:cs="Arial"/>
          <w:lang w:eastAsia="de-DE"/>
        </w:rPr>
      </w:pPr>
      <w:r w:rsidRPr="00E62EF9">
        <w:rPr>
          <w:rFonts w:ascii="Arial" w:eastAsia="Times New Roman" w:hAnsi="Arial" w:cs="Arial"/>
          <w:lang w:eastAsia="de-DE"/>
        </w:rPr>
        <w:lastRenderedPageBreak/>
        <w:t xml:space="preserve">Bei dünnen Tischplatten (13 mm) soll die Traverse durch eine Zusatztraverse ergänzt werden, die im vorderen Bereich des Tisches zwischen den Plattenträgern verbaut ist. </w:t>
      </w:r>
      <w:r>
        <w:rPr>
          <w:rFonts w:ascii="Arial" w:eastAsia="Times New Roman" w:hAnsi="Arial" w:cs="Arial"/>
          <w:lang w:eastAsia="de-DE"/>
        </w:rPr>
        <w:t>Somit wird d</w:t>
      </w:r>
      <w:r w:rsidRPr="00E62EF9">
        <w:rPr>
          <w:rFonts w:ascii="Arial" w:eastAsia="Times New Roman" w:hAnsi="Arial" w:cs="Arial"/>
          <w:lang w:eastAsia="de-DE"/>
        </w:rPr>
        <w:t>as Durchbiegen der Tischplatte verhindert.</w:t>
      </w:r>
    </w:p>
    <w:p w14:paraId="36BE27C9" w14:textId="77777777" w:rsidR="00745FB3" w:rsidRDefault="00745FB3" w:rsidP="00745FB3">
      <w:pPr>
        <w:ind w:left="283" w:right="208"/>
        <w:jc w:val="both"/>
        <w:rPr>
          <w:rFonts w:ascii="TheSansLight-Plain" w:hAnsi="TheSansLight-Plain" w:cs="TheSansLight-Plain"/>
          <w:sz w:val="18"/>
          <w:szCs w:val="18"/>
        </w:rPr>
      </w:pPr>
    </w:p>
    <w:p w14:paraId="38090D02" w14:textId="77777777" w:rsidR="00BE314C" w:rsidRPr="00C23BCD" w:rsidRDefault="00BE314C" w:rsidP="00745FB3">
      <w:pPr>
        <w:ind w:left="283" w:right="208"/>
        <w:jc w:val="both"/>
        <w:rPr>
          <w:rFonts w:ascii="TheSansLight-Plain" w:hAnsi="TheSansLight-Plain" w:cs="TheSansLight-Plain"/>
          <w:b/>
          <w:bCs/>
          <w:sz w:val="18"/>
          <w:szCs w:val="18"/>
        </w:rPr>
      </w:pPr>
    </w:p>
    <w:p w14:paraId="4E44C80A" w14:textId="7F172018" w:rsidR="00745FB3" w:rsidRPr="00C23BCD" w:rsidRDefault="00745FB3" w:rsidP="00745FB3">
      <w:pPr>
        <w:spacing w:after="0" w:line="23" w:lineRule="atLeast"/>
        <w:rPr>
          <w:rFonts w:ascii="Arial" w:eastAsia="Times New Roman" w:hAnsi="Arial" w:cs="Arial"/>
          <w:b/>
          <w:bCs/>
          <w:lang w:eastAsia="de-DE"/>
        </w:rPr>
      </w:pPr>
      <w:r w:rsidRPr="00C23BCD">
        <w:rPr>
          <w:rFonts w:ascii="Arial" w:eastAsia="Times New Roman" w:hAnsi="Arial" w:cs="Arial"/>
          <w:b/>
          <w:bCs/>
          <w:lang w:eastAsia="de-DE"/>
        </w:rPr>
        <w:t>PLATTENTRÄGER</w:t>
      </w:r>
      <w:r w:rsidR="00C23BCD">
        <w:rPr>
          <w:rFonts w:ascii="Arial" w:eastAsia="Times New Roman" w:hAnsi="Arial" w:cs="Arial"/>
          <w:b/>
          <w:bCs/>
          <w:lang w:eastAsia="de-DE"/>
        </w:rPr>
        <w:t>:</w:t>
      </w:r>
    </w:p>
    <w:p w14:paraId="3FBAF7F5" w14:textId="77777777" w:rsidR="00BE314C" w:rsidRPr="00E62EF9" w:rsidRDefault="00BE314C" w:rsidP="00745FB3">
      <w:pPr>
        <w:spacing w:after="0" w:line="23" w:lineRule="atLeast"/>
        <w:rPr>
          <w:rFonts w:ascii="Arial" w:eastAsia="Times New Roman" w:hAnsi="Arial" w:cs="Arial"/>
          <w:lang w:eastAsia="de-DE"/>
        </w:rPr>
      </w:pPr>
    </w:p>
    <w:p w14:paraId="02C7410F" w14:textId="6F1D1141" w:rsidR="00745FB3" w:rsidRPr="00745FB3" w:rsidRDefault="00745FB3" w:rsidP="00745FB3">
      <w:pPr>
        <w:spacing w:after="0" w:line="23" w:lineRule="atLeast"/>
        <w:rPr>
          <w:rFonts w:ascii="Arial" w:eastAsia="Times New Roman" w:hAnsi="Arial" w:cs="Arial"/>
          <w:lang w:eastAsia="de-DE"/>
        </w:rPr>
      </w:pPr>
      <w:r w:rsidRPr="00745FB3">
        <w:rPr>
          <w:rFonts w:ascii="Arial" w:eastAsia="Times New Roman" w:hAnsi="Arial" w:cs="Arial"/>
          <w:lang w:eastAsia="de-DE"/>
        </w:rPr>
        <w:t xml:space="preserve">Die Plattenträger sollen auf die Traverse geschraubt werden und damit auch in den Randbereichen der Tischplatte für Stabilität sorgen. Die offenen Seiten müssen durch angewinkelte Stopfen verschlossen werden. </w:t>
      </w:r>
    </w:p>
    <w:p w14:paraId="311781C4" w14:textId="77777777" w:rsidR="00745FB3" w:rsidRDefault="00745FB3" w:rsidP="00745FB3">
      <w:pPr>
        <w:spacing w:after="0" w:line="23" w:lineRule="atLeast"/>
        <w:rPr>
          <w:rFonts w:ascii="Arial" w:eastAsia="Times New Roman" w:hAnsi="Arial" w:cs="Arial"/>
          <w:lang w:eastAsia="de-DE"/>
        </w:rPr>
      </w:pPr>
    </w:p>
    <w:p w14:paraId="6DDA0136" w14:textId="77777777" w:rsidR="00745FB3" w:rsidRPr="00745FB3" w:rsidRDefault="00745FB3" w:rsidP="00745FB3">
      <w:pPr>
        <w:spacing w:after="0" w:line="23" w:lineRule="atLeast"/>
        <w:rPr>
          <w:rFonts w:ascii="Arial" w:eastAsia="Times New Roman" w:hAnsi="Arial" w:cs="Arial"/>
          <w:lang w:eastAsia="de-DE"/>
        </w:rPr>
      </w:pPr>
      <w:r w:rsidRPr="00745FB3">
        <w:rPr>
          <w:rFonts w:ascii="Arial" w:eastAsia="Times New Roman" w:hAnsi="Arial" w:cs="Arial"/>
          <w:lang w:eastAsia="de-DE"/>
        </w:rPr>
        <w:t>Die Plattenträger müssen die folgenden Funktionen erfüllen:</w:t>
      </w:r>
    </w:p>
    <w:p w14:paraId="5F6D709F" w14:textId="77777777" w:rsidR="00745FB3" w:rsidRPr="00745FB3" w:rsidRDefault="00745FB3" w:rsidP="00745FB3">
      <w:pPr>
        <w:numPr>
          <w:ilvl w:val="0"/>
          <w:numId w:val="12"/>
        </w:numPr>
        <w:spacing w:after="0" w:line="23" w:lineRule="atLeast"/>
        <w:rPr>
          <w:rFonts w:ascii="Arial" w:eastAsia="Times New Roman" w:hAnsi="Arial" w:cs="Arial"/>
          <w:lang w:eastAsia="de-DE"/>
        </w:rPr>
      </w:pPr>
      <w:r w:rsidRPr="00745FB3">
        <w:rPr>
          <w:rFonts w:ascii="Arial" w:eastAsia="Times New Roman" w:hAnsi="Arial" w:cs="Arial"/>
          <w:lang w:eastAsia="de-DE"/>
        </w:rPr>
        <w:t>die Aufhängung der Kabelwanne</w:t>
      </w:r>
    </w:p>
    <w:p w14:paraId="04867548" w14:textId="77777777" w:rsidR="00745FB3" w:rsidRPr="00745FB3" w:rsidRDefault="00745FB3" w:rsidP="00745FB3">
      <w:pPr>
        <w:numPr>
          <w:ilvl w:val="0"/>
          <w:numId w:val="12"/>
        </w:numPr>
        <w:spacing w:after="0" w:line="23" w:lineRule="atLeast"/>
        <w:rPr>
          <w:rFonts w:ascii="Arial" w:eastAsia="Times New Roman" w:hAnsi="Arial" w:cs="Arial"/>
          <w:lang w:eastAsia="de-DE"/>
        </w:rPr>
      </w:pPr>
      <w:r w:rsidRPr="00745FB3">
        <w:rPr>
          <w:rFonts w:ascii="Arial" w:eastAsia="Times New Roman" w:hAnsi="Arial" w:cs="Arial"/>
          <w:lang w:eastAsia="de-DE"/>
        </w:rPr>
        <w:t>das Anbringen von Sichtblenden und Beinraumblenden</w:t>
      </w:r>
    </w:p>
    <w:p w14:paraId="354E05C0" w14:textId="77777777" w:rsidR="00745FB3" w:rsidRPr="00745FB3" w:rsidRDefault="00745FB3" w:rsidP="00745FB3">
      <w:pPr>
        <w:numPr>
          <w:ilvl w:val="0"/>
          <w:numId w:val="12"/>
        </w:numPr>
        <w:spacing w:after="0" w:line="23" w:lineRule="atLeast"/>
        <w:rPr>
          <w:rFonts w:ascii="Arial" w:eastAsia="Times New Roman" w:hAnsi="Arial" w:cs="Arial"/>
          <w:lang w:eastAsia="de-DE"/>
        </w:rPr>
      </w:pPr>
      <w:r w:rsidRPr="00745FB3">
        <w:rPr>
          <w:rFonts w:ascii="Arial" w:eastAsia="Times New Roman" w:hAnsi="Arial" w:cs="Arial"/>
          <w:lang w:eastAsia="de-DE"/>
        </w:rPr>
        <w:t>Führungsvorgabe für die Schiebeplattenfunktion.</w:t>
      </w:r>
    </w:p>
    <w:p w14:paraId="0D3F723E" w14:textId="77777777" w:rsidR="00745FB3" w:rsidRDefault="00745FB3" w:rsidP="00745FB3">
      <w:pPr>
        <w:spacing w:after="0" w:line="23" w:lineRule="atLeast"/>
        <w:rPr>
          <w:rFonts w:ascii="Arial" w:eastAsia="Times New Roman" w:hAnsi="Arial" w:cs="Arial"/>
          <w:lang w:eastAsia="de-DE"/>
        </w:rPr>
      </w:pPr>
    </w:p>
    <w:p w14:paraId="560E5FAE" w14:textId="77777777" w:rsidR="00745FB3" w:rsidRDefault="00745FB3" w:rsidP="00745FB3">
      <w:pPr>
        <w:spacing w:after="0" w:line="23" w:lineRule="atLeast"/>
        <w:rPr>
          <w:rFonts w:ascii="Arial" w:eastAsia="Times New Roman" w:hAnsi="Arial" w:cs="Arial"/>
          <w:lang w:eastAsia="de-DE"/>
        </w:rPr>
      </w:pPr>
    </w:p>
    <w:p w14:paraId="00798808" w14:textId="77777777" w:rsidR="00745FB3" w:rsidRPr="003A35A4" w:rsidRDefault="00745FB3" w:rsidP="00745FB3">
      <w:pPr>
        <w:spacing w:after="0" w:line="23" w:lineRule="atLeast"/>
        <w:rPr>
          <w:rFonts w:ascii="Arial" w:eastAsia="Times New Roman" w:hAnsi="Arial" w:cs="Arial"/>
          <w:lang w:eastAsia="de-DE"/>
        </w:rPr>
      </w:pPr>
    </w:p>
    <w:p w14:paraId="51644B02" w14:textId="77777777" w:rsidR="00745FB3" w:rsidRPr="003A35A4" w:rsidRDefault="00745FB3" w:rsidP="00745FB3">
      <w:pPr>
        <w:spacing w:after="0" w:line="23" w:lineRule="atLeast"/>
        <w:rPr>
          <w:rFonts w:ascii="Arial" w:eastAsia="Times New Roman" w:hAnsi="Arial" w:cs="Arial"/>
          <w:lang w:eastAsia="de-DE"/>
        </w:rPr>
      </w:pPr>
      <w:r w:rsidRPr="003A35A4">
        <w:rPr>
          <w:rFonts w:ascii="Arial" w:eastAsia="Times New Roman" w:hAnsi="Arial" w:cs="Arial"/>
          <w:lang w:eastAsia="de-DE"/>
        </w:rPr>
        <w:t>Um ein einheitliches Design sowie eine durchgehende Stabilität der Tische zu gewährleisten, sind sämtliche Gestelle auf die Größe des Tisches in Breite und Tiefe anzupassen. Ein Auflegen verschiedener Tischplattengrößen auf ein Einheitsgestell ist nicht gestattet. Folgende Tischgrößen sind vorzusehen.</w:t>
      </w:r>
    </w:p>
    <w:p w14:paraId="0F9E7D19" w14:textId="77777777" w:rsidR="00745FB3" w:rsidRDefault="00745FB3" w:rsidP="00745FB3">
      <w:pPr>
        <w:spacing w:after="0" w:line="23" w:lineRule="atLeast"/>
        <w:rPr>
          <w:rFonts w:ascii="Arial" w:eastAsia="Times New Roman" w:hAnsi="Arial" w:cs="Arial"/>
          <w:lang w:eastAsia="de-DE"/>
        </w:rPr>
      </w:pPr>
    </w:p>
    <w:p w14:paraId="4E31E034" w14:textId="77777777" w:rsidR="00745FB3" w:rsidRPr="00A06DF7" w:rsidRDefault="00745FB3" w:rsidP="00745FB3">
      <w:pPr>
        <w:spacing w:after="0" w:line="23" w:lineRule="atLeast"/>
        <w:rPr>
          <w:rFonts w:ascii="Arial" w:eastAsia="Times New Roman" w:hAnsi="Arial" w:cs="Arial"/>
          <w:color w:val="FF0000"/>
          <w:lang w:eastAsia="de-DE"/>
        </w:rPr>
      </w:pPr>
      <w:r>
        <w:rPr>
          <w:rFonts w:ascii="Arial" w:eastAsia="Times New Roman" w:hAnsi="Arial" w:cs="Arial"/>
          <w:lang w:eastAsia="de-DE"/>
        </w:rPr>
        <w:t xml:space="preserve">- Breiten: </w:t>
      </w:r>
      <w:r w:rsidRPr="003A35A4">
        <w:rPr>
          <w:rFonts w:ascii="Arial" w:eastAsia="Times New Roman" w:hAnsi="Arial" w:cs="Arial"/>
          <w:lang w:eastAsia="de-DE"/>
        </w:rPr>
        <w:t>220</w:t>
      </w:r>
      <w:r>
        <w:rPr>
          <w:rFonts w:ascii="Arial" w:eastAsia="Times New Roman" w:hAnsi="Arial" w:cs="Arial"/>
          <w:lang w:eastAsia="de-DE"/>
        </w:rPr>
        <w:t>0</w:t>
      </w:r>
      <w:r w:rsidRPr="003A35A4">
        <w:rPr>
          <w:rFonts w:ascii="Arial" w:eastAsia="Times New Roman" w:hAnsi="Arial" w:cs="Arial"/>
          <w:lang w:eastAsia="de-DE"/>
        </w:rPr>
        <w:t xml:space="preserve"> / 200</w:t>
      </w:r>
      <w:r>
        <w:rPr>
          <w:rFonts w:ascii="Arial" w:eastAsia="Times New Roman" w:hAnsi="Arial" w:cs="Arial"/>
          <w:lang w:eastAsia="de-DE"/>
        </w:rPr>
        <w:t>0</w:t>
      </w:r>
      <w:r w:rsidRPr="003A35A4">
        <w:rPr>
          <w:rFonts w:ascii="Arial" w:eastAsia="Times New Roman" w:hAnsi="Arial" w:cs="Arial"/>
          <w:lang w:eastAsia="de-DE"/>
        </w:rPr>
        <w:t xml:space="preserve"> / 180</w:t>
      </w:r>
      <w:r>
        <w:rPr>
          <w:rFonts w:ascii="Arial" w:eastAsia="Times New Roman" w:hAnsi="Arial" w:cs="Arial"/>
          <w:lang w:eastAsia="de-DE"/>
        </w:rPr>
        <w:t>0</w:t>
      </w:r>
      <w:r w:rsidRPr="003A35A4">
        <w:rPr>
          <w:rFonts w:ascii="Arial" w:eastAsia="Times New Roman" w:hAnsi="Arial" w:cs="Arial"/>
          <w:lang w:eastAsia="de-DE"/>
        </w:rPr>
        <w:t xml:space="preserve"> / 160</w:t>
      </w:r>
      <w:r>
        <w:rPr>
          <w:rFonts w:ascii="Arial" w:eastAsia="Times New Roman" w:hAnsi="Arial" w:cs="Arial"/>
          <w:lang w:eastAsia="de-DE"/>
        </w:rPr>
        <w:t>0</w:t>
      </w:r>
      <w:r w:rsidRPr="003A35A4">
        <w:rPr>
          <w:rFonts w:ascii="Arial" w:eastAsia="Times New Roman" w:hAnsi="Arial" w:cs="Arial"/>
          <w:lang w:eastAsia="de-DE"/>
        </w:rPr>
        <w:t xml:space="preserve"> / 140</w:t>
      </w:r>
      <w:r>
        <w:rPr>
          <w:rFonts w:ascii="Arial" w:eastAsia="Times New Roman" w:hAnsi="Arial" w:cs="Arial"/>
          <w:lang w:eastAsia="de-DE"/>
        </w:rPr>
        <w:t>0</w:t>
      </w:r>
      <w:r w:rsidRPr="003A35A4">
        <w:rPr>
          <w:rFonts w:ascii="Arial" w:eastAsia="Times New Roman" w:hAnsi="Arial" w:cs="Arial"/>
          <w:lang w:eastAsia="de-DE"/>
        </w:rPr>
        <w:t xml:space="preserve"> </w:t>
      </w:r>
      <w:r w:rsidRPr="00C10ADA">
        <w:rPr>
          <w:rFonts w:ascii="Arial" w:eastAsia="Times New Roman" w:hAnsi="Arial" w:cs="Arial"/>
          <w:lang w:eastAsia="de-DE"/>
        </w:rPr>
        <w:t>/ 1200 / 1000</w:t>
      </w:r>
      <w:r w:rsidR="00BF2430">
        <w:rPr>
          <w:rFonts w:ascii="Arial" w:eastAsia="Times New Roman" w:hAnsi="Arial" w:cs="Arial"/>
          <w:lang w:eastAsia="de-DE"/>
        </w:rPr>
        <w:t>/ 800</w:t>
      </w:r>
      <w:r>
        <w:rPr>
          <w:rFonts w:ascii="Arial" w:eastAsia="Times New Roman" w:hAnsi="Arial" w:cs="Arial"/>
          <w:lang w:eastAsia="de-DE"/>
        </w:rPr>
        <w:t xml:space="preserve"> mm</w:t>
      </w:r>
    </w:p>
    <w:p w14:paraId="6A73069A" w14:textId="77777777" w:rsidR="00745FB3" w:rsidRPr="003A35A4" w:rsidRDefault="00745FB3" w:rsidP="00745FB3">
      <w:pPr>
        <w:spacing w:after="0" w:line="23" w:lineRule="atLeast"/>
        <w:rPr>
          <w:rFonts w:ascii="Arial" w:eastAsia="Times New Roman" w:hAnsi="Arial" w:cs="Arial"/>
          <w:lang w:eastAsia="de-DE"/>
        </w:rPr>
      </w:pPr>
      <w:r>
        <w:rPr>
          <w:rFonts w:ascii="Arial" w:eastAsia="Times New Roman" w:hAnsi="Arial" w:cs="Arial"/>
          <w:lang w:eastAsia="de-DE"/>
        </w:rPr>
        <w:t xml:space="preserve">- </w:t>
      </w:r>
      <w:r w:rsidRPr="003A35A4">
        <w:rPr>
          <w:rFonts w:ascii="Arial" w:eastAsia="Times New Roman" w:hAnsi="Arial" w:cs="Arial"/>
          <w:lang w:eastAsia="de-DE"/>
        </w:rPr>
        <w:t>Tiefen: 80</w:t>
      </w:r>
      <w:r>
        <w:rPr>
          <w:rFonts w:ascii="Arial" w:eastAsia="Times New Roman" w:hAnsi="Arial" w:cs="Arial"/>
          <w:lang w:eastAsia="de-DE"/>
        </w:rPr>
        <w:t>0</w:t>
      </w:r>
      <w:r w:rsidRPr="003A35A4">
        <w:rPr>
          <w:rFonts w:ascii="Arial" w:eastAsia="Times New Roman" w:hAnsi="Arial" w:cs="Arial"/>
          <w:lang w:eastAsia="de-DE"/>
        </w:rPr>
        <w:t xml:space="preserve"> / 90</w:t>
      </w:r>
      <w:r>
        <w:rPr>
          <w:rFonts w:ascii="Arial" w:eastAsia="Times New Roman" w:hAnsi="Arial" w:cs="Arial"/>
          <w:lang w:eastAsia="de-DE"/>
        </w:rPr>
        <w:t>0</w:t>
      </w:r>
      <w:r w:rsidRPr="003A35A4">
        <w:rPr>
          <w:rFonts w:ascii="Arial" w:eastAsia="Times New Roman" w:hAnsi="Arial" w:cs="Arial"/>
          <w:lang w:eastAsia="de-DE"/>
        </w:rPr>
        <w:t xml:space="preserve"> / 100</w:t>
      </w:r>
      <w:r>
        <w:rPr>
          <w:rFonts w:ascii="Arial" w:eastAsia="Times New Roman" w:hAnsi="Arial" w:cs="Arial"/>
          <w:lang w:eastAsia="de-DE"/>
        </w:rPr>
        <w:t>0</w:t>
      </w:r>
      <w:r w:rsidRPr="003A35A4">
        <w:rPr>
          <w:rFonts w:ascii="Arial" w:eastAsia="Times New Roman" w:hAnsi="Arial" w:cs="Arial"/>
          <w:lang w:eastAsia="de-DE"/>
        </w:rPr>
        <w:t xml:space="preserve"> </w:t>
      </w:r>
      <w:r>
        <w:rPr>
          <w:rFonts w:ascii="Arial" w:eastAsia="Times New Roman" w:hAnsi="Arial" w:cs="Arial"/>
          <w:lang w:eastAsia="de-DE"/>
        </w:rPr>
        <w:t>m</w:t>
      </w:r>
      <w:r w:rsidRPr="003A35A4">
        <w:rPr>
          <w:rFonts w:ascii="Arial" w:eastAsia="Times New Roman" w:hAnsi="Arial" w:cs="Arial"/>
          <w:lang w:eastAsia="de-DE"/>
        </w:rPr>
        <w:t>m</w:t>
      </w:r>
    </w:p>
    <w:p w14:paraId="59D1285F" w14:textId="77777777" w:rsidR="00745FB3" w:rsidRDefault="00745FB3" w:rsidP="00745FB3">
      <w:pPr>
        <w:spacing w:after="0" w:line="23" w:lineRule="atLeast"/>
        <w:rPr>
          <w:rFonts w:ascii="Arial" w:eastAsia="Times New Roman" w:hAnsi="Arial" w:cs="Arial"/>
          <w:lang w:eastAsia="de-DE"/>
        </w:rPr>
      </w:pPr>
    </w:p>
    <w:p w14:paraId="4806A9F7" w14:textId="17DE130E" w:rsidR="00745FB3" w:rsidRDefault="00745FB3" w:rsidP="00745FB3">
      <w:pPr>
        <w:spacing w:after="0" w:line="23" w:lineRule="atLeast"/>
        <w:rPr>
          <w:rFonts w:ascii="Arial" w:eastAsia="Times New Roman" w:hAnsi="Arial" w:cs="Arial"/>
          <w:lang w:eastAsia="de-DE"/>
        </w:rPr>
      </w:pPr>
      <w:r>
        <w:rPr>
          <w:rFonts w:ascii="Arial" w:eastAsia="Times New Roman" w:hAnsi="Arial" w:cs="Arial"/>
          <w:lang w:eastAsia="de-DE"/>
        </w:rPr>
        <w:t xml:space="preserve">Für die Rahmen (Traverse und Plattenträger) </w:t>
      </w:r>
      <w:r w:rsidR="00C23BCD">
        <w:rPr>
          <w:rFonts w:ascii="Arial" w:eastAsia="Times New Roman" w:hAnsi="Arial" w:cs="Arial"/>
          <w:lang w:eastAsia="de-DE"/>
        </w:rPr>
        <w:t>sind weiße</w:t>
      </w:r>
      <w:r w:rsidR="00D300C0">
        <w:rPr>
          <w:rFonts w:ascii="Arial" w:eastAsia="Times New Roman" w:hAnsi="Arial" w:cs="Arial"/>
          <w:lang w:eastAsia="de-DE"/>
        </w:rPr>
        <w:t>, graue und schwarze Töne vo</w:t>
      </w:r>
      <w:r>
        <w:rPr>
          <w:rFonts w:ascii="Arial" w:eastAsia="Times New Roman" w:hAnsi="Arial" w:cs="Arial"/>
          <w:lang w:eastAsia="de-DE"/>
        </w:rPr>
        <w:t>rzusehen.</w:t>
      </w:r>
    </w:p>
    <w:p w14:paraId="42B34052" w14:textId="77777777" w:rsidR="00AC13E3" w:rsidRDefault="00AC13E3" w:rsidP="00745FB3">
      <w:pPr>
        <w:spacing w:after="0" w:line="23" w:lineRule="atLeast"/>
        <w:rPr>
          <w:rFonts w:ascii="Arial" w:eastAsia="Times New Roman" w:hAnsi="Arial" w:cs="Arial"/>
          <w:lang w:eastAsia="de-DE"/>
        </w:rPr>
      </w:pPr>
    </w:p>
    <w:p w14:paraId="71B77097" w14:textId="5B4260FF" w:rsidR="00AC13E3" w:rsidRDefault="00AC13E3" w:rsidP="00745FB3">
      <w:pPr>
        <w:spacing w:after="0" w:line="23" w:lineRule="atLeast"/>
        <w:rPr>
          <w:rFonts w:ascii="Arial" w:eastAsia="Times New Roman" w:hAnsi="Arial" w:cs="Arial"/>
          <w:lang w:eastAsia="de-DE"/>
        </w:rPr>
      </w:pPr>
      <w:r>
        <w:rPr>
          <w:rFonts w:ascii="Arial" w:eastAsia="Times New Roman" w:hAnsi="Arial" w:cs="Arial"/>
          <w:lang w:eastAsia="de-DE"/>
        </w:rPr>
        <w:t xml:space="preserve">Für die Säulen sind </w:t>
      </w:r>
      <w:r w:rsidR="000E3B20">
        <w:rPr>
          <w:rFonts w:ascii="Arial" w:eastAsia="Times New Roman" w:hAnsi="Arial" w:cs="Arial"/>
          <w:lang w:eastAsia="de-DE"/>
        </w:rPr>
        <w:t>weiß</w:t>
      </w:r>
      <w:r w:rsidR="00C23BCD">
        <w:rPr>
          <w:rFonts w:ascii="Arial" w:eastAsia="Times New Roman" w:hAnsi="Arial" w:cs="Arial"/>
          <w:lang w:eastAsia="de-DE"/>
        </w:rPr>
        <w:t>e</w:t>
      </w:r>
      <w:r w:rsidR="000E3B20">
        <w:rPr>
          <w:rFonts w:ascii="Arial" w:eastAsia="Times New Roman" w:hAnsi="Arial" w:cs="Arial"/>
          <w:lang w:eastAsia="de-DE"/>
        </w:rPr>
        <w:t>, grau</w:t>
      </w:r>
      <w:r w:rsidR="00C23BCD">
        <w:rPr>
          <w:rFonts w:ascii="Arial" w:eastAsia="Times New Roman" w:hAnsi="Arial" w:cs="Arial"/>
          <w:lang w:eastAsia="de-DE"/>
        </w:rPr>
        <w:t>e</w:t>
      </w:r>
      <w:r w:rsidR="000E3B20">
        <w:rPr>
          <w:rFonts w:ascii="Arial" w:eastAsia="Times New Roman" w:hAnsi="Arial" w:cs="Arial"/>
          <w:lang w:eastAsia="de-DE"/>
        </w:rPr>
        <w:t xml:space="preserve"> und schwarz</w:t>
      </w:r>
      <w:r w:rsidR="00C23BCD">
        <w:rPr>
          <w:rFonts w:ascii="Arial" w:eastAsia="Times New Roman" w:hAnsi="Arial" w:cs="Arial"/>
          <w:lang w:eastAsia="de-DE"/>
        </w:rPr>
        <w:t>e</w:t>
      </w:r>
      <w:r w:rsidR="000E3B20">
        <w:rPr>
          <w:rFonts w:ascii="Arial" w:eastAsia="Times New Roman" w:hAnsi="Arial" w:cs="Arial"/>
          <w:lang w:eastAsia="de-DE"/>
        </w:rPr>
        <w:t xml:space="preserve"> Töne, sowie Chrom</w:t>
      </w:r>
      <w:r>
        <w:rPr>
          <w:rFonts w:ascii="Arial" w:eastAsia="Times New Roman" w:hAnsi="Arial" w:cs="Arial"/>
          <w:lang w:eastAsia="de-DE"/>
        </w:rPr>
        <w:t xml:space="preserve"> vorzusehen.</w:t>
      </w:r>
    </w:p>
    <w:p w14:paraId="256732CA" w14:textId="77777777" w:rsidR="00BE314C" w:rsidRDefault="00BE314C" w:rsidP="00525435">
      <w:pPr>
        <w:spacing w:after="0" w:line="23" w:lineRule="atLeast"/>
        <w:rPr>
          <w:rFonts w:ascii="Arial" w:eastAsia="Times New Roman" w:hAnsi="Arial" w:cs="Arial"/>
          <w:lang w:eastAsia="de-DE"/>
        </w:rPr>
      </w:pPr>
    </w:p>
    <w:p w14:paraId="03143273" w14:textId="77777777" w:rsidR="00BE314C" w:rsidRDefault="00BE314C" w:rsidP="00525435">
      <w:pPr>
        <w:spacing w:after="0" w:line="23" w:lineRule="atLeast"/>
        <w:rPr>
          <w:rFonts w:ascii="Arial" w:eastAsia="Times New Roman" w:hAnsi="Arial" w:cs="Arial"/>
          <w:lang w:eastAsia="de-DE"/>
        </w:rPr>
      </w:pPr>
    </w:p>
    <w:p w14:paraId="38E008B2" w14:textId="77777777" w:rsidR="00BE314C" w:rsidRDefault="00BE314C" w:rsidP="00525435">
      <w:pPr>
        <w:spacing w:after="0" w:line="23" w:lineRule="atLeast"/>
        <w:rPr>
          <w:rFonts w:ascii="Arial" w:eastAsia="Times New Roman" w:hAnsi="Arial" w:cs="Arial"/>
          <w:lang w:eastAsia="de-DE"/>
        </w:rPr>
      </w:pPr>
    </w:p>
    <w:p w14:paraId="05BA60DF" w14:textId="3D8DC086" w:rsidR="00A020B9" w:rsidRPr="00C23BCD" w:rsidRDefault="008C26A1" w:rsidP="00525435">
      <w:pPr>
        <w:spacing w:after="0" w:line="23" w:lineRule="atLeast"/>
        <w:rPr>
          <w:rFonts w:ascii="Arial" w:eastAsia="Times New Roman" w:hAnsi="Arial" w:cs="Arial"/>
          <w:b/>
          <w:bCs/>
          <w:lang w:eastAsia="de-DE"/>
        </w:rPr>
      </w:pPr>
      <w:r w:rsidRPr="00C23BCD">
        <w:rPr>
          <w:rFonts w:ascii="Arial" w:eastAsia="Times New Roman" w:hAnsi="Arial" w:cs="Arial"/>
          <w:b/>
          <w:bCs/>
          <w:lang w:eastAsia="de-DE"/>
        </w:rPr>
        <w:t>ANFORDERUNGEN AN DIE AUSSTATTUNG</w:t>
      </w:r>
      <w:r w:rsidR="00C23BCD">
        <w:rPr>
          <w:rFonts w:ascii="Arial" w:eastAsia="Times New Roman" w:hAnsi="Arial" w:cs="Arial"/>
          <w:b/>
          <w:bCs/>
          <w:lang w:eastAsia="de-DE"/>
        </w:rPr>
        <w:t>:</w:t>
      </w:r>
    </w:p>
    <w:p w14:paraId="5A230B13" w14:textId="77777777" w:rsidR="004C7E23" w:rsidRPr="003A35A4" w:rsidRDefault="004C7E23" w:rsidP="00525435">
      <w:pPr>
        <w:spacing w:after="0" w:line="23" w:lineRule="atLeast"/>
        <w:rPr>
          <w:rFonts w:ascii="Arial" w:eastAsia="Times New Roman" w:hAnsi="Arial" w:cs="Arial"/>
          <w:lang w:eastAsia="de-DE"/>
        </w:rPr>
      </w:pPr>
    </w:p>
    <w:p w14:paraId="0D6CBD5C" w14:textId="77777777" w:rsidR="00BE314C" w:rsidRDefault="00BE314C" w:rsidP="00525435">
      <w:pPr>
        <w:spacing w:after="0" w:line="23" w:lineRule="atLeast"/>
        <w:rPr>
          <w:rFonts w:ascii="Arial" w:eastAsia="Times New Roman" w:hAnsi="Arial" w:cs="Arial"/>
          <w:lang w:eastAsia="de-DE"/>
        </w:rPr>
      </w:pPr>
    </w:p>
    <w:p w14:paraId="1FA923A7" w14:textId="77777777" w:rsidR="00A57359" w:rsidRPr="00C23BCD" w:rsidRDefault="008C26A1" w:rsidP="00525435">
      <w:pPr>
        <w:spacing w:after="0" w:line="23" w:lineRule="atLeast"/>
        <w:rPr>
          <w:rFonts w:ascii="Arial" w:eastAsia="Times New Roman" w:hAnsi="Arial" w:cs="Arial"/>
          <w:b/>
          <w:bCs/>
          <w:lang w:eastAsia="de-DE"/>
        </w:rPr>
      </w:pPr>
      <w:r w:rsidRPr="00C23BCD">
        <w:rPr>
          <w:rFonts w:ascii="Arial" w:eastAsia="Times New Roman" w:hAnsi="Arial" w:cs="Arial"/>
          <w:b/>
          <w:bCs/>
          <w:lang w:eastAsia="de-DE"/>
        </w:rPr>
        <w:t>KABELFÜHRUNG</w:t>
      </w:r>
    </w:p>
    <w:p w14:paraId="36C97E1B" w14:textId="77777777" w:rsidR="008C26A1" w:rsidRDefault="008C26A1" w:rsidP="00525435">
      <w:pPr>
        <w:spacing w:after="0" w:line="23" w:lineRule="atLeast"/>
        <w:rPr>
          <w:rFonts w:ascii="Arial" w:eastAsia="Times New Roman" w:hAnsi="Arial" w:cs="Arial"/>
          <w:lang w:eastAsia="de-DE"/>
        </w:rPr>
      </w:pPr>
    </w:p>
    <w:p w14:paraId="15AD6806" w14:textId="77777777" w:rsidR="00C23BCD" w:rsidRDefault="001B79EC"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 xml:space="preserve">Sämtliche Arbeitstische müssen die Möglichkeit der waagerechten und senkrechten Kabelführung, auch getrennt nach Stark- und Schwachstrom, bieten können. </w:t>
      </w:r>
    </w:p>
    <w:p w14:paraId="6AF7B3BD" w14:textId="021FB69D" w:rsidR="001B79EC" w:rsidRPr="003A35A4" w:rsidRDefault="001B79EC"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 xml:space="preserve">Die </w:t>
      </w:r>
      <w:r w:rsidR="00A57359">
        <w:rPr>
          <w:rFonts w:ascii="Arial" w:eastAsia="Times New Roman" w:hAnsi="Arial" w:cs="Arial"/>
          <w:lang w:eastAsia="de-DE"/>
        </w:rPr>
        <w:t>horizontalen</w:t>
      </w:r>
      <w:r w:rsidRPr="003A35A4">
        <w:rPr>
          <w:rFonts w:ascii="Arial" w:eastAsia="Times New Roman" w:hAnsi="Arial" w:cs="Arial"/>
          <w:lang w:eastAsia="de-DE"/>
        </w:rPr>
        <w:t xml:space="preserve"> Kabelkanäle dürfen nicht konstruktiver Bestandteil des Arbeitstisches sein. Eine additive Version wird hier zwingend vorgeschrieben, um auch Tische ohne Kabelkanal zur Verfügung stellen zu können.</w:t>
      </w:r>
    </w:p>
    <w:p w14:paraId="3BB74303" w14:textId="77777777" w:rsidR="00A57359" w:rsidRDefault="00A57359" w:rsidP="00525435">
      <w:pPr>
        <w:spacing w:after="0" w:line="23" w:lineRule="atLeast"/>
        <w:rPr>
          <w:rFonts w:ascii="Arial" w:eastAsia="Times New Roman" w:hAnsi="Arial" w:cs="Arial"/>
          <w:lang w:eastAsia="de-DE"/>
        </w:rPr>
      </w:pPr>
    </w:p>
    <w:p w14:paraId="00928C8E" w14:textId="77777777" w:rsidR="00E275DB" w:rsidRPr="003A35A4" w:rsidRDefault="00A57359" w:rsidP="00525435">
      <w:pPr>
        <w:spacing w:after="0" w:line="23" w:lineRule="atLeast"/>
        <w:rPr>
          <w:rFonts w:ascii="Arial" w:eastAsia="Times New Roman" w:hAnsi="Arial" w:cs="Arial"/>
          <w:lang w:eastAsia="de-DE"/>
        </w:rPr>
      </w:pPr>
      <w:r>
        <w:rPr>
          <w:rFonts w:ascii="Arial" w:eastAsia="Times New Roman" w:hAnsi="Arial" w:cs="Arial"/>
          <w:lang w:eastAsia="de-DE"/>
        </w:rPr>
        <w:t>Der Zugang zur horizontalen</w:t>
      </w:r>
      <w:r w:rsidR="00E275DB" w:rsidRPr="003A35A4">
        <w:rPr>
          <w:rFonts w:ascii="Arial" w:eastAsia="Times New Roman" w:hAnsi="Arial" w:cs="Arial"/>
          <w:lang w:eastAsia="de-DE"/>
        </w:rPr>
        <w:t xml:space="preserve"> Kabelführung erfolgt entweder durch </w:t>
      </w:r>
      <w:r w:rsidR="001C775A" w:rsidRPr="003A35A4">
        <w:rPr>
          <w:rFonts w:ascii="Arial" w:eastAsia="Times New Roman" w:hAnsi="Arial" w:cs="Arial"/>
          <w:lang w:eastAsia="de-DE"/>
        </w:rPr>
        <w:t>A</w:t>
      </w:r>
      <w:r w:rsidR="00E275DB" w:rsidRPr="003A35A4">
        <w:rPr>
          <w:rFonts w:ascii="Arial" w:eastAsia="Times New Roman" w:hAnsi="Arial" w:cs="Arial"/>
          <w:lang w:eastAsia="de-DE"/>
        </w:rPr>
        <w:t>bklap</w:t>
      </w:r>
      <w:r w:rsidR="001C775A" w:rsidRPr="003A35A4">
        <w:rPr>
          <w:rFonts w:ascii="Arial" w:eastAsia="Times New Roman" w:hAnsi="Arial" w:cs="Arial"/>
          <w:lang w:eastAsia="de-DE"/>
        </w:rPr>
        <w:t>pen des Kabelkanals oder optional durch das V</w:t>
      </w:r>
      <w:r w:rsidR="00E275DB" w:rsidRPr="003A35A4">
        <w:rPr>
          <w:rFonts w:ascii="Arial" w:eastAsia="Times New Roman" w:hAnsi="Arial" w:cs="Arial"/>
          <w:lang w:eastAsia="de-DE"/>
        </w:rPr>
        <w:t>erschieben der Arbeitsplatte</w:t>
      </w:r>
      <w:r w:rsidR="001C775A" w:rsidRPr="003A35A4">
        <w:rPr>
          <w:rFonts w:ascii="Arial" w:eastAsia="Times New Roman" w:hAnsi="Arial" w:cs="Arial"/>
          <w:lang w:eastAsia="de-DE"/>
        </w:rPr>
        <w:t xml:space="preserve"> mittels Schiebeplattenfunktion</w:t>
      </w:r>
      <w:r w:rsidR="00E275DB" w:rsidRPr="003A35A4">
        <w:rPr>
          <w:rFonts w:ascii="Arial" w:eastAsia="Times New Roman" w:hAnsi="Arial" w:cs="Arial"/>
          <w:lang w:eastAsia="de-DE"/>
        </w:rPr>
        <w:t xml:space="preserve">. Der Kabelkanal muss nach außen wie nach innen </w:t>
      </w:r>
      <w:proofErr w:type="spellStart"/>
      <w:r w:rsidR="001C775A" w:rsidRPr="003A35A4">
        <w:rPr>
          <w:rFonts w:ascii="Arial" w:eastAsia="Times New Roman" w:hAnsi="Arial" w:cs="Arial"/>
          <w:lang w:eastAsia="de-DE"/>
        </w:rPr>
        <w:t>abklappbar</w:t>
      </w:r>
      <w:proofErr w:type="spellEnd"/>
      <w:r w:rsidR="001C775A" w:rsidRPr="003A35A4">
        <w:rPr>
          <w:rFonts w:ascii="Arial" w:eastAsia="Times New Roman" w:hAnsi="Arial" w:cs="Arial"/>
          <w:lang w:eastAsia="de-DE"/>
        </w:rPr>
        <w:t xml:space="preserve"> sein.</w:t>
      </w:r>
    </w:p>
    <w:p w14:paraId="1126DB7C" w14:textId="77777777" w:rsidR="00A57359" w:rsidRDefault="00A57359" w:rsidP="00525435">
      <w:pPr>
        <w:spacing w:after="0" w:line="23" w:lineRule="atLeast"/>
        <w:rPr>
          <w:rFonts w:ascii="Arial" w:eastAsia="Times New Roman" w:hAnsi="Arial" w:cs="Arial"/>
          <w:lang w:eastAsia="de-DE"/>
        </w:rPr>
      </w:pPr>
    </w:p>
    <w:p w14:paraId="1ABEEADC" w14:textId="77777777" w:rsidR="00E275DB" w:rsidRPr="003A35A4" w:rsidRDefault="00E275DB"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 xml:space="preserve">Die senkrechte Kabelführung erfolgt durch </w:t>
      </w:r>
      <w:r w:rsidR="00A57359">
        <w:rPr>
          <w:rFonts w:ascii="Arial" w:eastAsia="Times New Roman" w:hAnsi="Arial" w:cs="Arial"/>
          <w:lang w:eastAsia="de-DE"/>
        </w:rPr>
        <w:t xml:space="preserve">eine </w:t>
      </w:r>
      <w:r w:rsidR="0002134D">
        <w:rPr>
          <w:rFonts w:ascii="Arial" w:eastAsia="Times New Roman" w:hAnsi="Arial" w:cs="Arial"/>
          <w:lang w:eastAsia="de-DE"/>
        </w:rPr>
        <w:t>Kabelkette</w:t>
      </w:r>
      <w:r w:rsidR="009615CB">
        <w:rPr>
          <w:rFonts w:ascii="Arial" w:eastAsia="Times New Roman" w:hAnsi="Arial" w:cs="Arial"/>
          <w:lang w:eastAsia="de-DE"/>
        </w:rPr>
        <w:t xml:space="preserve"> und </w:t>
      </w:r>
      <w:r w:rsidRPr="003A35A4">
        <w:rPr>
          <w:rFonts w:ascii="Arial" w:eastAsia="Times New Roman" w:hAnsi="Arial" w:cs="Arial"/>
          <w:lang w:eastAsia="de-DE"/>
        </w:rPr>
        <w:t>eine an d</w:t>
      </w:r>
      <w:r w:rsidR="009615CB">
        <w:rPr>
          <w:rFonts w:ascii="Arial" w:eastAsia="Times New Roman" w:hAnsi="Arial" w:cs="Arial"/>
          <w:lang w:eastAsia="de-DE"/>
        </w:rPr>
        <w:t>as</w:t>
      </w:r>
      <w:r w:rsidRPr="003A35A4">
        <w:rPr>
          <w:rFonts w:ascii="Arial" w:eastAsia="Times New Roman" w:hAnsi="Arial" w:cs="Arial"/>
          <w:lang w:eastAsia="de-DE"/>
        </w:rPr>
        <w:t xml:space="preserve"> Tisch</w:t>
      </w:r>
      <w:r w:rsidR="009615CB">
        <w:rPr>
          <w:rFonts w:ascii="Arial" w:eastAsia="Times New Roman" w:hAnsi="Arial" w:cs="Arial"/>
          <w:lang w:eastAsia="de-DE"/>
        </w:rPr>
        <w:t>gestell</w:t>
      </w:r>
      <w:r w:rsidRPr="003A35A4">
        <w:rPr>
          <w:rFonts w:ascii="Arial" w:eastAsia="Times New Roman" w:hAnsi="Arial" w:cs="Arial"/>
          <w:lang w:eastAsia="de-DE"/>
        </w:rPr>
        <w:t xml:space="preserve"> angebrachte </w:t>
      </w:r>
      <w:proofErr w:type="spellStart"/>
      <w:r w:rsidRPr="003A35A4">
        <w:rPr>
          <w:rFonts w:ascii="Arial" w:eastAsia="Times New Roman" w:hAnsi="Arial" w:cs="Arial"/>
          <w:lang w:eastAsia="de-DE"/>
        </w:rPr>
        <w:t>Gestellkabelführung</w:t>
      </w:r>
      <w:proofErr w:type="spellEnd"/>
      <w:r w:rsidRPr="003A35A4">
        <w:rPr>
          <w:rFonts w:ascii="Arial" w:eastAsia="Times New Roman" w:hAnsi="Arial" w:cs="Arial"/>
          <w:lang w:eastAsia="de-DE"/>
        </w:rPr>
        <w:t>.</w:t>
      </w:r>
      <w:r w:rsidR="00A52E08">
        <w:rPr>
          <w:rFonts w:ascii="Arial" w:eastAsia="Times New Roman" w:hAnsi="Arial" w:cs="Arial"/>
          <w:lang w:eastAsia="de-DE"/>
        </w:rPr>
        <w:t xml:space="preserve"> </w:t>
      </w:r>
      <w:r w:rsidRPr="003A35A4">
        <w:rPr>
          <w:rFonts w:ascii="Arial" w:eastAsia="Times New Roman" w:hAnsi="Arial" w:cs="Arial"/>
          <w:lang w:eastAsia="de-DE"/>
        </w:rPr>
        <w:t>Es stehen verschiedene Elektrifizierungskomponenten, wie 3-fach Steckdosen, optional mit Datenanschlüssen</w:t>
      </w:r>
      <w:r w:rsidR="00467214" w:rsidRPr="003A35A4">
        <w:rPr>
          <w:rFonts w:ascii="Arial" w:eastAsia="Times New Roman" w:hAnsi="Arial" w:cs="Arial"/>
          <w:lang w:eastAsia="de-DE"/>
        </w:rPr>
        <w:t>,</w:t>
      </w:r>
      <w:r w:rsidRPr="003A35A4">
        <w:rPr>
          <w:rFonts w:ascii="Arial" w:eastAsia="Times New Roman" w:hAnsi="Arial" w:cs="Arial"/>
          <w:lang w:eastAsia="de-DE"/>
        </w:rPr>
        <w:t xml:space="preserve"> zur Verfügung.</w:t>
      </w:r>
    </w:p>
    <w:p w14:paraId="2944AB7D" w14:textId="77777777" w:rsidR="00A57359" w:rsidRDefault="00A57359" w:rsidP="00525435">
      <w:pPr>
        <w:spacing w:after="0" w:line="23" w:lineRule="atLeast"/>
        <w:rPr>
          <w:rFonts w:ascii="Arial" w:eastAsia="Times New Roman" w:hAnsi="Arial" w:cs="Arial"/>
          <w:lang w:eastAsia="de-DE"/>
        </w:rPr>
      </w:pPr>
    </w:p>
    <w:p w14:paraId="4A73A706" w14:textId="77777777" w:rsidR="009243B9" w:rsidRPr="003A35A4" w:rsidRDefault="00E275DB"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Der Kabelaustritt erfolgt am hinteren Ende der Tischplatte und mu</w:t>
      </w:r>
      <w:r w:rsidR="00467214" w:rsidRPr="003A35A4">
        <w:rPr>
          <w:rFonts w:ascii="Arial" w:eastAsia="Times New Roman" w:hAnsi="Arial" w:cs="Arial"/>
          <w:lang w:eastAsia="de-DE"/>
        </w:rPr>
        <w:t>ss</w:t>
      </w:r>
      <w:r w:rsidRPr="003A35A4">
        <w:rPr>
          <w:rFonts w:ascii="Arial" w:eastAsia="Times New Roman" w:hAnsi="Arial" w:cs="Arial"/>
          <w:lang w:eastAsia="de-DE"/>
        </w:rPr>
        <w:t xml:space="preserve"> an jeder Stelle möglich sein. </w:t>
      </w:r>
      <w:r w:rsidR="001C775A" w:rsidRPr="003A35A4">
        <w:rPr>
          <w:rFonts w:ascii="Arial" w:eastAsia="Times New Roman" w:hAnsi="Arial" w:cs="Arial"/>
          <w:lang w:eastAsia="de-DE"/>
        </w:rPr>
        <w:t xml:space="preserve">Daneben sind </w:t>
      </w:r>
      <w:r w:rsidRPr="003A35A4">
        <w:rPr>
          <w:rFonts w:ascii="Arial" w:eastAsia="Times New Roman" w:hAnsi="Arial" w:cs="Arial"/>
          <w:lang w:eastAsia="de-DE"/>
        </w:rPr>
        <w:t>Kabelauslässe</w:t>
      </w:r>
      <w:r w:rsidR="009243B9" w:rsidRPr="003A35A4">
        <w:rPr>
          <w:rFonts w:ascii="Arial" w:eastAsia="Times New Roman" w:hAnsi="Arial" w:cs="Arial"/>
          <w:lang w:eastAsia="de-DE"/>
        </w:rPr>
        <w:t xml:space="preserve"> </w:t>
      </w:r>
      <w:r w:rsidR="009615CB">
        <w:rPr>
          <w:rFonts w:ascii="Arial" w:eastAsia="Times New Roman" w:hAnsi="Arial" w:cs="Arial"/>
          <w:lang w:eastAsia="de-DE"/>
        </w:rPr>
        <w:t xml:space="preserve">in Form von Kabeldurchlassdosen, Kabelauslassdosen oder Kabelklappen </w:t>
      </w:r>
      <w:r w:rsidR="009243B9" w:rsidRPr="003A35A4">
        <w:rPr>
          <w:rFonts w:ascii="Arial" w:eastAsia="Times New Roman" w:hAnsi="Arial" w:cs="Arial"/>
          <w:lang w:eastAsia="de-DE"/>
        </w:rPr>
        <w:t>in der Platte möglich.</w:t>
      </w:r>
      <w:r w:rsidR="00A020B9" w:rsidRPr="003A35A4">
        <w:rPr>
          <w:rFonts w:ascii="Arial" w:eastAsia="Times New Roman" w:hAnsi="Arial" w:cs="Arial"/>
          <w:lang w:eastAsia="de-DE"/>
        </w:rPr>
        <w:t xml:space="preserve"> Die Position der Kabelauslässe kann in einem weiten Bereich selbst gewählt werden.</w:t>
      </w:r>
    </w:p>
    <w:p w14:paraId="51DB73BF" w14:textId="77777777" w:rsidR="004C7E23" w:rsidRDefault="004C7E23" w:rsidP="00525435">
      <w:pPr>
        <w:spacing w:after="0" w:line="23" w:lineRule="atLeast"/>
        <w:rPr>
          <w:rFonts w:ascii="Arial" w:eastAsia="Times New Roman" w:hAnsi="Arial" w:cs="Arial"/>
          <w:lang w:eastAsia="de-DE"/>
        </w:rPr>
      </w:pPr>
    </w:p>
    <w:p w14:paraId="6AF45162" w14:textId="77777777" w:rsidR="007A78B6" w:rsidRDefault="007A78B6" w:rsidP="00525435">
      <w:pPr>
        <w:spacing w:after="0" w:line="23" w:lineRule="atLeast"/>
        <w:rPr>
          <w:rFonts w:ascii="Arial" w:eastAsia="Times New Roman" w:hAnsi="Arial" w:cs="Arial"/>
          <w:lang w:eastAsia="de-DE"/>
        </w:rPr>
      </w:pPr>
      <w:r>
        <w:rPr>
          <w:rFonts w:ascii="Arial" w:eastAsia="Times New Roman" w:hAnsi="Arial" w:cs="Arial"/>
          <w:lang w:eastAsia="de-DE"/>
        </w:rPr>
        <w:lastRenderedPageBreak/>
        <w:t xml:space="preserve">Optional soll eine 300 x 150 mm große Kabelklappe mit Dämpfung flächenbündig in Tischplatten Oberfläche angeboten werden. </w:t>
      </w:r>
    </w:p>
    <w:p w14:paraId="39E30521" w14:textId="77777777" w:rsidR="00BD67A5" w:rsidRDefault="007A78B6" w:rsidP="00525435">
      <w:pPr>
        <w:spacing w:after="0" w:line="23" w:lineRule="atLeast"/>
        <w:rPr>
          <w:rFonts w:ascii="Arial" w:eastAsia="Times New Roman" w:hAnsi="Arial" w:cs="Arial"/>
          <w:lang w:eastAsia="de-DE"/>
        </w:rPr>
      </w:pPr>
      <w:r>
        <w:rPr>
          <w:rFonts w:ascii="Arial" w:eastAsia="Times New Roman" w:hAnsi="Arial" w:cs="Arial"/>
          <w:lang w:eastAsia="de-DE"/>
        </w:rPr>
        <w:t xml:space="preserve"> </w:t>
      </w:r>
    </w:p>
    <w:p w14:paraId="55488573" w14:textId="77777777" w:rsidR="00BE314C" w:rsidRDefault="00BE314C" w:rsidP="00745FB3">
      <w:pPr>
        <w:spacing w:after="0" w:line="23" w:lineRule="atLeast"/>
        <w:rPr>
          <w:rFonts w:ascii="Arial" w:eastAsia="Times New Roman" w:hAnsi="Arial" w:cs="Arial"/>
          <w:lang w:eastAsia="de-DE"/>
        </w:rPr>
      </w:pPr>
    </w:p>
    <w:p w14:paraId="5A346B09" w14:textId="77777777" w:rsidR="007A78B6" w:rsidRDefault="007A78B6" w:rsidP="00745FB3">
      <w:pPr>
        <w:spacing w:after="0" w:line="23" w:lineRule="atLeast"/>
        <w:rPr>
          <w:rFonts w:ascii="Arial" w:eastAsia="Times New Roman" w:hAnsi="Arial" w:cs="Arial"/>
          <w:lang w:eastAsia="de-DE"/>
        </w:rPr>
      </w:pPr>
    </w:p>
    <w:p w14:paraId="27FB2571" w14:textId="77777777" w:rsidR="00745FB3" w:rsidRPr="00C23BCD" w:rsidRDefault="00745FB3" w:rsidP="00745FB3">
      <w:pPr>
        <w:spacing w:after="0" w:line="23" w:lineRule="atLeast"/>
        <w:rPr>
          <w:rFonts w:ascii="Arial" w:eastAsia="Times New Roman" w:hAnsi="Arial" w:cs="Arial"/>
          <w:b/>
          <w:bCs/>
          <w:lang w:eastAsia="de-DE"/>
        </w:rPr>
      </w:pPr>
      <w:r w:rsidRPr="00C23BCD">
        <w:rPr>
          <w:rFonts w:ascii="Arial" w:eastAsia="Times New Roman" w:hAnsi="Arial" w:cs="Arial"/>
          <w:b/>
          <w:bCs/>
          <w:lang w:eastAsia="de-DE"/>
        </w:rPr>
        <w:t>Zubehör 1 (Befestigung über die Traverse und den oberen Abschluss des Seitengestells):</w:t>
      </w:r>
    </w:p>
    <w:p w14:paraId="68D82C7A" w14:textId="77777777" w:rsidR="00745FB3" w:rsidRPr="00C23BCD" w:rsidRDefault="00745FB3" w:rsidP="00745FB3">
      <w:pPr>
        <w:tabs>
          <w:tab w:val="left" w:pos="1205"/>
        </w:tabs>
        <w:ind w:left="283" w:right="208"/>
        <w:rPr>
          <w:rFonts w:ascii="Arial Narrow" w:hAnsi="Arial Narrow"/>
          <w:b/>
          <w:bCs/>
          <w:sz w:val="12"/>
          <w:szCs w:val="12"/>
        </w:rPr>
      </w:pPr>
    </w:p>
    <w:p w14:paraId="482F28A6" w14:textId="77777777" w:rsidR="00745FB3" w:rsidRPr="00C23BCD" w:rsidRDefault="00745FB3" w:rsidP="001D2CBE">
      <w:pPr>
        <w:spacing w:after="0" w:line="23" w:lineRule="atLeast"/>
        <w:rPr>
          <w:rFonts w:ascii="Arial" w:eastAsia="Times New Roman" w:hAnsi="Arial" w:cs="Arial"/>
          <w:b/>
          <w:bCs/>
          <w:lang w:eastAsia="de-DE"/>
        </w:rPr>
      </w:pPr>
      <w:r w:rsidRPr="00C23BCD">
        <w:rPr>
          <w:rFonts w:ascii="Arial" w:eastAsia="Times New Roman" w:hAnsi="Arial" w:cs="Arial"/>
          <w:b/>
          <w:bCs/>
          <w:lang w:eastAsia="de-DE"/>
        </w:rPr>
        <w:t>CPU-Halter</w:t>
      </w:r>
    </w:p>
    <w:p w14:paraId="12CC1061" w14:textId="77777777" w:rsidR="001D2CBE" w:rsidRDefault="00745FB3" w:rsidP="00C23BCD">
      <w:pPr>
        <w:spacing w:after="0" w:line="23" w:lineRule="atLeast"/>
        <w:ind w:left="708"/>
        <w:rPr>
          <w:rFonts w:ascii="Arial" w:eastAsia="Times New Roman" w:hAnsi="Arial" w:cs="Arial"/>
          <w:lang w:eastAsia="de-DE"/>
        </w:rPr>
      </w:pPr>
      <w:r w:rsidRPr="00425560">
        <w:rPr>
          <w:rFonts w:ascii="Arial" w:eastAsia="Times New Roman" w:hAnsi="Arial" w:cs="Arial"/>
          <w:lang w:eastAsia="de-DE"/>
        </w:rPr>
        <w:t xml:space="preserve">Der CPU-Halter </w:t>
      </w:r>
      <w:r w:rsidR="00425560" w:rsidRPr="00425560">
        <w:rPr>
          <w:rFonts w:ascii="Arial" w:eastAsia="Times New Roman" w:hAnsi="Arial" w:cs="Arial"/>
          <w:lang w:eastAsia="de-DE"/>
        </w:rPr>
        <w:t>muss sich</w:t>
      </w:r>
      <w:r w:rsidRPr="00425560">
        <w:rPr>
          <w:rFonts w:ascii="Arial" w:eastAsia="Times New Roman" w:hAnsi="Arial" w:cs="Arial"/>
          <w:lang w:eastAsia="de-DE"/>
        </w:rPr>
        <w:t xml:space="preserve"> nach innen und außen gerichtet am Gestell befestigen</w:t>
      </w:r>
      <w:r w:rsidR="00425560" w:rsidRPr="00425560">
        <w:rPr>
          <w:rFonts w:ascii="Arial" w:eastAsia="Times New Roman" w:hAnsi="Arial" w:cs="Arial"/>
          <w:lang w:eastAsia="de-DE"/>
        </w:rPr>
        <w:t xml:space="preserve"> lassen</w:t>
      </w:r>
      <w:r w:rsidRPr="00425560">
        <w:rPr>
          <w:rFonts w:ascii="Arial" w:eastAsia="Times New Roman" w:hAnsi="Arial" w:cs="Arial"/>
          <w:lang w:eastAsia="de-DE"/>
        </w:rPr>
        <w:t xml:space="preserve">. Die Verschraubung </w:t>
      </w:r>
      <w:r w:rsidR="00425560" w:rsidRPr="00425560">
        <w:rPr>
          <w:rFonts w:ascii="Arial" w:eastAsia="Times New Roman" w:hAnsi="Arial" w:cs="Arial"/>
          <w:lang w:eastAsia="de-DE"/>
        </w:rPr>
        <w:t>soll</w:t>
      </w:r>
      <w:r w:rsidRPr="00425560">
        <w:rPr>
          <w:rFonts w:ascii="Arial" w:eastAsia="Times New Roman" w:hAnsi="Arial" w:cs="Arial"/>
          <w:lang w:eastAsia="de-DE"/>
        </w:rPr>
        <w:t xml:space="preserve"> durch den oberen Abschluss</w:t>
      </w:r>
      <w:r w:rsidR="00425560" w:rsidRPr="00425560">
        <w:rPr>
          <w:rFonts w:ascii="Arial" w:eastAsia="Times New Roman" w:hAnsi="Arial" w:cs="Arial"/>
          <w:lang w:eastAsia="de-DE"/>
        </w:rPr>
        <w:t xml:space="preserve"> </w:t>
      </w:r>
      <w:r w:rsidRPr="00425560">
        <w:rPr>
          <w:rFonts w:ascii="Arial" w:eastAsia="Times New Roman" w:hAnsi="Arial" w:cs="Arial"/>
          <w:lang w:eastAsia="de-DE"/>
        </w:rPr>
        <w:t>abgedeckt</w:t>
      </w:r>
      <w:r w:rsidR="00425560" w:rsidRPr="00425560">
        <w:rPr>
          <w:rFonts w:ascii="Arial" w:eastAsia="Times New Roman" w:hAnsi="Arial" w:cs="Arial"/>
          <w:lang w:eastAsia="de-DE"/>
        </w:rPr>
        <w:t xml:space="preserve"> werden</w:t>
      </w:r>
      <w:r w:rsidRPr="00425560">
        <w:rPr>
          <w:rFonts w:ascii="Arial" w:eastAsia="Times New Roman" w:hAnsi="Arial" w:cs="Arial"/>
          <w:lang w:eastAsia="de-DE"/>
        </w:rPr>
        <w:t xml:space="preserve">. </w:t>
      </w:r>
    </w:p>
    <w:p w14:paraId="683068C2" w14:textId="0C14BE10" w:rsidR="00745FB3" w:rsidRPr="00425560" w:rsidRDefault="001D2CBE" w:rsidP="00C23BCD">
      <w:pPr>
        <w:spacing w:after="0" w:line="23" w:lineRule="atLeast"/>
        <w:ind w:left="708"/>
        <w:rPr>
          <w:rFonts w:ascii="Arial" w:eastAsia="Times New Roman" w:hAnsi="Arial" w:cs="Arial"/>
          <w:lang w:eastAsia="de-DE"/>
        </w:rPr>
      </w:pPr>
      <w:r>
        <w:rPr>
          <w:rFonts w:ascii="Arial" w:eastAsia="Times New Roman" w:hAnsi="Arial" w:cs="Arial"/>
          <w:lang w:eastAsia="de-DE"/>
        </w:rPr>
        <w:t>D</w:t>
      </w:r>
      <w:r w:rsidR="00745FB3" w:rsidRPr="00425560">
        <w:rPr>
          <w:rFonts w:ascii="Arial" w:eastAsia="Times New Roman" w:hAnsi="Arial" w:cs="Arial"/>
          <w:lang w:eastAsia="de-DE"/>
        </w:rPr>
        <w:t xml:space="preserve">ie CPU </w:t>
      </w:r>
      <w:r w:rsidR="00425560" w:rsidRPr="00425560">
        <w:rPr>
          <w:rFonts w:ascii="Arial" w:eastAsia="Times New Roman" w:hAnsi="Arial" w:cs="Arial"/>
          <w:lang w:eastAsia="de-DE"/>
        </w:rPr>
        <w:t>soll durch ein Klettband verschnürt werden</w:t>
      </w:r>
      <w:r w:rsidR="00745FB3" w:rsidRPr="00425560">
        <w:rPr>
          <w:rFonts w:ascii="Arial" w:eastAsia="Times New Roman" w:hAnsi="Arial" w:cs="Arial"/>
          <w:lang w:eastAsia="de-DE"/>
        </w:rPr>
        <w:t>.</w:t>
      </w:r>
    </w:p>
    <w:p w14:paraId="242FB6CA" w14:textId="77777777" w:rsidR="00745FB3" w:rsidRDefault="00425560" w:rsidP="00C23BCD">
      <w:pPr>
        <w:spacing w:after="0" w:line="23" w:lineRule="atLeast"/>
        <w:ind w:left="708"/>
        <w:rPr>
          <w:rFonts w:ascii="Arial" w:eastAsia="Times New Roman" w:hAnsi="Arial" w:cs="Arial"/>
          <w:lang w:eastAsia="de-DE"/>
        </w:rPr>
      </w:pPr>
      <w:r w:rsidRPr="00425560">
        <w:rPr>
          <w:rFonts w:ascii="Arial" w:eastAsia="Times New Roman" w:hAnsi="Arial" w:cs="Arial"/>
          <w:lang w:eastAsia="de-DE"/>
        </w:rPr>
        <w:t>Der CPU-Halter soll eine Tragkraft von 20 kg aufweisen und für Geräte bis zu den Abmessungen T 50 cm, B 24 cm, H 50 cm geeignet sein.</w:t>
      </w:r>
    </w:p>
    <w:p w14:paraId="558434D4" w14:textId="77777777" w:rsidR="00425560" w:rsidRDefault="00425560" w:rsidP="00425560">
      <w:pPr>
        <w:spacing w:after="0" w:line="23" w:lineRule="atLeast"/>
        <w:rPr>
          <w:rFonts w:ascii="Arial" w:eastAsia="Times New Roman" w:hAnsi="Arial" w:cs="Arial"/>
          <w:lang w:eastAsia="de-DE"/>
        </w:rPr>
      </w:pPr>
    </w:p>
    <w:p w14:paraId="4BEB93DD" w14:textId="77777777" w:rsidR="00BE314C" w:rsidRPr="00425560" w:rsidRDefault="00BE314C" w:rsidP="00425560">
      <w:pPr>
        <w:spacing w:after="0" w:line="23" w:lineRule="atLeast"/>
        <w:rPr>
          <w:rFonts w:ascii="Arial" w:eastAsia="Times New Roman" w:hAnsi="Arial" w:cs="Arial"/>
          <w:lang w:eastAsia="de-DE"/>
        </w:rPr>
      </w:pPr>
    </w:p>
    <w:p w14:paraId="27945FE0" w14:textId="77777777" w:rsidR="00745FB3" w:rsidRPr="001D2CBE" w:rsidRDefault="00745FB3" w:rsidP="001D2CBE">
      <w:pPr>
        <w:spacing w:after="0" w:line="23" w:lineRule="atLeast"/>
        <w:rPr>
          <w:rFonts w:ascii="Arial" w:eastAsia="Times New Roman" w:hAnsi="Arial" w:cs="Arial"/>
          <w:b/>
          <w:bCs/>
          <w:lang w:eastAsia="de-DE"/>
        </w:rPr>
      </w:pPr>
      <w:r w:rsidRPr="001D2CBE">
        <w:rPr>
          <w:rFonts w:ascii="Arial" w:eastAsia="Times New Roman" w:hAnsi="Arial" w:cs="Arial"/>
          <w:b/>
          <w:bCs/>
          <w:lang w:eastAsia="de-DE"/>
        </w:rPr>
        <w:t>Geräteaufstellplatte</w:t>
      </w:r>
    </w:p>
    <w:p w14:paraId="5B2DFFE7" w14:textId="77777777" w:rsidR="00745FB3" w:rsidRPr="00425560" w:rsidRDefault="00745FB3" w:rsidP="001D2CBE">
      <w:pPr>
        <w:spacing w:after="0" w:line="23" w:lineRule="atLeast"/>
        <w:ind w:left="708"/>
        <w:rPr>
          <w:rFonts w:ascii="Arial" w:eastAsia="Times New Roman" w:hAnsi="Arial" w:cs="Arial"/>
          <w:lang w:eastAsia="de-DE"/>
        </w:rPr>
      </w:pPr>
      <w:r w:rsidRPr="00425560">
        <w:rPr>
          <w:rFonts w:ascii="Arial" w:eastAsia="Times New Roman" w:hAnsi="Arial" w:cs="Arial"/>
          <w:lang w:eastAsia="de-DE"/>
        </w:rPr>
        <w:t xml:space="preserve">Die Geräteaufstellplatte (zum Beispiel für Drucker) </w:t>
      </w:r>
      <w:r w:rsidR="00425560" w:rsidRPr="00425560">
        <w:rPr>
          <w:rFonts w:ascii="Arial" w:eastAsia="Times New Roman" w:hAnsi="Arial" w:cs="Arial"/>
          <w:lang w:eastAsia="de-DE"/>
        </w:rPr>
        <w:t>soll</w:t>
      </w:r>
      <w:r w:rsidRPr="00425560">
        <w:rPr>
          <w:rFonts w:ascii="Arial" w:eastAsia="Times New Roman" w:hAnsi="Arial" w:cs="Arial"/>
          <w:lang w:eastAsia="de-DE"/>
        </w:rPr>
        <w:t xml:space="preserve"> nach außen gerichtet am Gestell befestigt</w:t>
      </w:r>
      <w:r w:rsidR="00425560" w:rsidRPr="00425560">
        <w:rPr>
          <w:rFonts w:ascii="Arial" w:eastAsia="Times New Roman" w:hAnsi="Arial" w:cs="Arial"/>
          <w:lang w:eastAsia="de-DE"/>
        </w:rPr>
        <w:t xml:space="preserve"> sein</w:t>
      </w:r>
      <w:r w:rsidRPr="00425560">
        <w:rPr>
          <w:rFonts w:ascii="Arial" w:eastAsia="Times New Roman" w:hAnsi="Arial" w:cs="Arial"/>
          <w:lang w:eastAsia="de-DE"/>
        </w:rPr>
        <w:t xml:space="preserve">. Die Verschraubung wird durch den oberen Abschluss abgedeckt. Die Bodenplatte </w:t>
      </w:r>
      <w:r w:rsidR="00425560" w:rsidRPr="00425560">
        <w:rPr>
          <w:rFonts w:ascii="Arial" w:eastAsia="Times New Roman" w:hAnsi="Arial" w:cs="Arial"/>
          <w:lang w:eastAsia="de-DE"/>
        </w:rPr>
        <w:t>muss</w:t>
      </w:r>
      <w:r w:rsidRPr="00425560">
        <w:rPr>
          <w:rFonts w:ascii="Arial" w:eastAsia="Times New Roman" w:hAnsi="Arial" w:cs="Arial"/>
          <w:lang w:eastAsia="de-DE"/>
        </w:rPr>
        <w:t xml:space="preserve"> entsprechend der Tischplattenvarianten wählbar</w:t>
      </w:r>
      <w:r w:rsidR="00425560" w:rsidRPr="00425560">
        <w:rPr>
          <w:rFonts w:ascii="Arial" w:eastAsia="Times New Roman" w:hAnsi="Arial" w:cs="Arial"/>
          <w:lang w:eastAsia="de-DE"/>
        </w:rPr>
        <w:t xml:space="preserve"> sein</w:t>
      </w:r>
      <w:r w:rsidRPr="00425560">
        <w:rPr>
          <w:rFonts w:ascii="Arial" w:eastAsia="Times New Roman" w:hAnsi="Arial" w:cs="Arial"/>
          <w:lang w:eastAsia="de-DE"/>
        </w:rPr>
        <w:t>.</w:t>
      </w:r>
      <w:r w:rsidR="00425560" w:rsidRPr="00425560">
        <w:rPr>
          <w:rFonts w:ascii="Arial" w:eastAsia="Times New Roman" w:hAnsi="Arial" w:cs="Arial"/>
          <w:lang w:eastAsia="de-DE"/>
        </w:rPr>
        <w:t xml:space="preserve"> Eine Tragkraft bis 20 kg muss gewährleistet sein.</w:t>
      </w:r>
    </w:p>
    <w:p w14:paraId="0EBF3942" w14:textId="77777777" w:rsidR="00425560" w:rsidRPr="00425560" w:rsidRDefault="00425560" w:rsidP="001D2CBE">
      <w:pPr>
        <w:spacing w:after="0" w:line="23" w:lineRule="atLeast"/>
        <w:ind w:firstLine="708"/>
        <w:rPr>
          <w:rFonts w:ascii="Arial" w:eastAsia="Times New Roman" w:hAnsi="Arial" w:cs="Arial"/>
          <w:lang w:eastAsia="de-DE"/>
        </w:rPr>
      </w:pPr>
      <w:r w:rsidRPr="00425560">
        <w:rPr>
          <w:rFonts w:ascii="Arial" w:eastAsia="Times New Roman" w:hAnsi="Arial" w:cs="Arial"/>
          <w:lang w:eastAsia="de-DE"/>
        </w:rPr>
        <w:t xml:space="preserve">Dies Maße der Bodenplatte sind: </w:t>
      </w:r>
      <w:r w:rsidRPr="007A78B6">
        <w:rPr>
          <w:rFonts w:ascii="Arial" w:eastAsia="Times New Roman" w:hAnsi="Arial" w:cs="Arial"/>
          <w:color w:val="000000" w:themeColor="text1"/>
          <w:lang w:eastAsia="de-DE"/>
        </w:rPr>
        <w:t>B 40 cm, T 50 cm</w:t>
      </w:r>
    </w:p>
    <w:p w14:paraId="59045884" w14:textId="77777777" w:rsidR="00BE314C" w:rsidRDefault="00BE314C" w:rsidP="00425560">
      <w:pPr>
        <w:spacing w:after="0" w:line="23" w:lineRule="atLeast"/>
        <w:rPr>
          <w:rFonts w:ascii="Arial" w:eastAsia="Times New Roman" w:hAnsi="Arial" w:cs="Arial"/>
          <w:lang w:eastAsia="de-DE"/>
        </w:rPr>
      </w:pPr>
    </w:p>
    <w:p w14:paraId="0F7AD05A" w14:textId="77777777" w:rsidR="00BE314C" w:rsidRDefault="00BE314C" w:rsidP="00425560">
      <w:pPr>
        <w:spacing w:after="0" w:line="23" w:lineRule="atLeast"/>
        <w:rPr>
          <w:rFonts w:ascii="Arial" w:eastAsia="Times New Roman" w:hAnsi="Arial" w:cs="Arial"/>
          <w:lang w:eastAsia="de-DE"/>
        </w:rPr>
      </w:pPr>
    </w:p>
    <w:p w14:paraId="7597CA82" w14:textId="77777777" w:rsidR="00745FB3" w:rsidRPr="001D2CBE" w:rsidRDefault="00745FB3" w:rsidP="00425560">
      <w:pPr>
        <w:spacing w:after="0" w:line="23" w:lineRule="atLeast"/>
        <w:rPr>
          <w:rFonts w:ascii="Arial" w:eastAsia="Times New Roman" w:hAnsi="Arial" w:cs="Arial"/>
          <w:b/>
          <w:bCs/>
          <w:lang w:eastAsia="de-DE"/>
        </w:rPr>
      </w:pPr>
      <w:r w:rsidRPr="001D2CBE">
        <w:rPr>
          <w:rFonts w:ascii="Arial" w:eastAsia="Times New Roman" w:hAnsi="Arial" w:cs="Arial"/>
          <w:b/>
          <w:bCs/>
          <w:lang w:eastAsia="de-DE"/>
        </w:rPr>
        <w:t>Linearer Anbautisch</w:t>
      </w:r>
    </w:p>
    <w:p w14:paraId="61A40055" w14:textId="77777777" w:rsidR="00745FB3" w:rsidRPr="00425560" w:rsidRDefault="00745FB3" w:rsidP="001D2CBE">
      <w:pPr>
        <w:spacing w:after="0" w:line="23" w:lineRule="atLeast"/>
        <w:ind w:left="708"/>
        <w:rPr>
          <w:rFonts w:ascii="Arial" w:eastAsia="Times New Roman" w:hAnsi="Arial" w:cs="Arial"/>
          <w:lang w:eastAsia="de-DE"/>
        </w:rPr>
      </w:pPr>
      <w:r w:rsidRPr="00425560">
        <w:rPr>
          <w:rFonts w:ascii="Arial" w:eastAsia="Times New Roman" w:hAnsi="Arial" w:cs="Arial"/>
          <w:lang w:eastAsia="de-DE"/>
        </w:rPr>
        <w:t xml:space="preserve">Lineare Anbautische </w:t>
      </w:r>
      <w:r w:rsidR="00425560" w:rsidRPr="00425560">
        <w:rPr>
          <w:rFonts w:ascii="Arial" w:eastAsia="Times New Roman" w:hAnsi="Arial" w:cs="Arial"/>
          <w:lang w:eastAsia="de-DE"/>
        </w:rPr>
        <w:t>sollen</w:t>
      </w:r>
      <w:r w:rsidRPr="00425560">
        <w:rPr>
          <w:rFonts w:ascii="Arial" w:eastAsia="Times New Roman" w:hAnsi="Arial" w:cs="Arial"/>
          <w:lang w:eastAsia="de-DE"/>
        </w:rPr>
        <w:t xml:space="preserve"> ebenso im Bereich des oberen Abschlusses des Haupttisches montiert</w:t>
      </w:r>
      <w:r w:rsidR="00425560" w:rsidRPr="00425560">
        <w:rPr>
          <w:rFonts w:ascii="Arial" w:eastAsia="Times New Roman" w:hAnsi="Arial" w:cs="Arial"/>
          <w:lang w:eastAsia="de-DE"/>
        </w:rPr>
        <w:t xml:space="preserve"> werden können</w:t>
      </w:r>
      <w:r w:rsidRPr="00425560">
        <w:rPr>
          <w:rFonts w:ascii="Arial" w:eastAsia="Times New Roman" w:hAnsi="Arial" w:cs="Arial"/>
          <w:lang w:eastAsia="de-DE"/>
        </w:rPr>
        <w:t xml:space="preserve">. Tischtiefe, </w:t>
      </w:r>
      <w:proofErr w:type="spellStart"/>
      <w:r w:rsidRPr="00425560">
        <w:rPr>
          <w:rFonts w:ascii="Arial" w:eastAsia="Times New Roman" w:hAnsi="Arial" w:cs="Arial"/>
          <w:lang w:eastAsia="de-DE"/>
        </w:rPr>
        <w:t>Gestellform</w:t>
      </w:r>
      <w:proofErr w:type="spellEnd"/>
      <w:r w:rsidRPr="00425560">
        <w:rPr>
          <w:rFonts w:ascii="Arial" w:eastAsia="Times New Roman" w:hAnsi="Arial" w:cs="Arial"/>
          <w:lang w:eastAsia="de-DE"/>
        </w:rPr>
        <w:t xml:space="preserve"> und die Variante der Höheneinstellung müssen übereinstimmen.</w:t>
      </w:r>
    </w:p>
    <w:p w14:paraId="7DBDFF8A" w14:textId="77777777" w:rsidR="00745FB3" w:rsidRDefault="00745FB3" w:rsidP="00745FB3">
      <w:pPr>
        <w:autoSpaceDE w:val="0"/>
        <w:autoSpaceDN w:val="0"/>
        <w:adjustRightInd w:val="0"/>
        <w:ind w:left="283"/>
        <w:rPr>
          <w:rFonts w:ascii="TheSansLight-Plain" w:hAnsi="TheSansLight-Plain" w:cs="TheSansLight-Plain"/>
          <w:sz w:val="18"/>
          <w:szCs w:val="18"/>
        </w:rPr>
      </w:pPr>
    </w:p>
    <w:p w14:paraId="7D013EE6" w14:textId="77777777" w:rsidR="00745FB3" w:rsidRPr="001D2CBE" w:rsidRDefault="00745FB3" w:rsidP="00C56EC6">
      <w:pPr>
        <w:spacing w:after="0" w:line="23" w:lineRule="atLeast"/>
        <w:rPr>
          <w:rFonts w:ascii="Arial" w:eastAsia="Times New Roman" w:hAnsi="Arial" w:cs="Arial"/>
          <w:b/>
          <w:bCs/>
          <w:lang w:eastAsia="de-DE"/>
        </w:rPr>
      </w:pPr>
      <w:r w:rsidRPr="001D2CBE">
        <w:rPr>
          <w:rFonts w:ascii="Arial" w:eastAsia="Times New Roman" w:hAnsi="Arial" w:cs="Arial"/>
          <w:b/>
          <w:bCs/>
          <w:lang w:eastAsia="de-DE"/>
        </w:rPr>
        <w:t>Winkelanhänger</w:t>
      </w:r>
    </w:p>
    <w:p w14:paraId="5A6D063D" w14:textId="77777777" w:rsidR="00745FB3" w:rsidRPr="00C56EC6" w:rsidRDefault="00745FB3" w:rsidP="001D2CBE">
      <w:pPr>
        <w:spacing w:after="0" w:line="23" w:lineRule="atLeast"/>
        <w:ind w:left="708"/>
        <w:rPr>
          <w:rFonts w:ascii="Arial" w:eastAsia="Times New Roman" w:hAnsi="Arial" w:cs="Arial"/>
          <w:lang w:eastAsia="de-DE"/>
        </w:rPr>
      </w:pPr>
      <w:r w:rsidRPr="00C56EC6">
        <w:rPr>
          <w:rFonts w:ascii="Arial" w:eastAsia="Times New Roman" w:hAnsi="Arial" w:cs="Arial"/>
          <w:lang w:eastAsia="de-DE"/>
        </w:rPr>
        <w:t>Die Montage der Winkelanhänger erfolgt über die vordere Flanke der Traverse des Haupttisches</w:t>
      </w:r>
      <w:r w:rsidR="007A78B6">
        <w:rPr>
          <w:rFonts w:ascii="Arial" w:eastAsia="Times New Roman" w:hAnsi="Arial" w:cs="Arial"/>
          <w:lang w:eastAsia="de-DE"/>
        </w:rPr>
        <w:t xml:space="preserve">. </w:t>
      </w:r>
      <w:r w:rsidRPr="00C56EC6">
        <w:rPr>
          <w:rFonts w:ascii="Arial" w:eastAsia="Times New Roman" w:hAnsi="Arial" w:cs="Arial"/>
          <w:lang w:eastAsia="de-DE"/>
        </w:rPr>
        <w:t>Die Variante der Höheneinstellung muss übereinstimmen.</w:t>
      </w:r>
    </w:p>
    <w:p w14:paraId="23953A2A" w14:textId="77777777" w:rsidR="00745FB3" w:rsidRDefault="00745FB3" w:rsidP="00745FB3">
      <w:pPr>
        <w:autoSpaceDE w:val="0"/>
        <w:autoSpaceDN w:val="0"/>
        <w:adjustRightInd w:val="0"/>
        <w:ind w:left="283"/>
        <w:rPr>
          <w:rFonts w:ascii="TheSansLight-Plain" w:hAnsi="TheSansLight-Plain" w:cs="TheSansLight-Plain"/>
          <w:sz w:val="18"/>
          <w:szCs w:val="18"/>
        </w:rPr>
      </w:pPr>
    </w:p>
    <w:p w14:paraId="2EE5153B" w14:textId="77777777" w:rsidR="00745FB3" w:rsidRPr="001D2CBE" w:rsidRDefault="00745FB3" w:rsidP="00C56EC6">
      <w:pPr>
        <w:spacing w:after="0" w:line="23" w:lineRule="atLeast"/>
        <w:rPr>
          <w:rFonts w:ascii="Arial" w:eastAsia="Times New Roman" w:hAnsi="Arial" w:cs="Arial"/>
          <w:b/>
          <w:bCs/>
          <w:lang w:eastAsia="de-DE"/>
        </w:rPr>
      </w:pPr>
      <w:r w:rsidRPr="001D2CBE">
        <w:rPr>
          <w:rFonts w:ascii="Arial" w:eastAsia="Times New Roman" w:hAnsi="Arial" w:cs="Arial"/>
          <w:b/>
          <w:bCs/>
          <w:lang w:eastAsia="de-DE"/>
        </w:rPr>
        <w:t>Zubehör 2 (Befestigung über die Plattenträger):</w:t>
      </w:r>
    </w:p>
    <w:p w14:paraId="256C4636" w14:textId="77777777" w:rsidR="00745FB3" w:rsidRPr="00C56EC6" w:rsidRDefault="00745FB3" w:rsidP="00C56EC6">
      <w:pPr>
        <w:spacing w:after="0" w:line="23" w:lineRule="atLeast"/>
        <w:rPr>
          <w:rFonts w:ascii="Arial" w:eastAsia="Times New Roman" w:hAnsi="Arial" w:cs="Arial"/>
          <w:lang w:eastAsia="de-DE"/>
        </w:rPr>
      </w:pPr>
    </w:p>
    <w:p w14:paraId="45CE4DEC" w14:textId="77777777" w:rsidR="00745FB3" w:rsidRPr="001D2CBE" w:rsidRDefault="00745FB3" w:rsidP="00C56EC6">
      <w:pPr>
        <w:spacing w:after="0" w:line="23" w:lineRule="atLeast"/>
        <w:rPr>
          <w:rFonts w:ascii="Arial" w:eastAsia="Times New Roman" w:hAnsi="Arial" w:cs="Arial"/>
          <w:b/>
          <w:bCs/>
          <w:lang w:eastAsia="de-DE"/>
        </w:rPr>
      </w:pPr>
      <w:r w:rsidRPr="001D2CBE">
        <w:rPr>
          <w:rFonts w:ascii="Arial" w:eastAsia="Times New Roman" w:hAnsi="Arial" w:cs="Arial"/>
          <w:b/>
          <w:bCs/>
          <w:lang w:eastAsia="de-DE"/>
        </w:rPr>
        <w:t>Sichtblenden</w:t>
      </w:r>
    </w:p>
    <w:p w14:paraId="677ED7CF" w14:textId="77777777" w:rsidR="001D2CBE" w:rsidRDefault="00745FB3" w:rsidP="001D2CBE">
      <w:pPr>
        <w:spacing w:after="0" w:line="23" w:lineRule="atLeast"/>
        <w:ind w:left="708"/>
        <w:rPr>
          <w:rFonts w:ascii="Arial" w:eastAsia="Times New Roman" w:hAnsi="Arial" w:cs="Arial"/>
          <w:lang w:eastAsia="de-DE"/>
        </w:rPr>
      </w:pPr>
      <w:r w:rsidRPr="00C56EC6">
        <w:rPr>
          <w:rFonts w:ascii="Arial" w:eastAsia="Times New Roman" w:hAnsi="Arial" w:cs="Arial"/>
          <w:lang w:eastAsia="de-DE"/>
        </w:rPr>
        <w:t>D</w:t>
      </w:r>
      <w:r w:rsidR="00C56EC6" w:rsidRPr="00C56EC6">
        <w:rPr>
          <w:rFonts w:ascii="Arial" w:eastAsia="Times New Roman" w:hAnsi="Arial" w:cs="Arial"/>
          <w:lang w:eastAsia="de-DE"/>
        </w:rPr>
        <w:t>ie Montage soll</w:t>
      </w:r>
      <w:r w:rsidRPr="00C56EC6">
        <w:rPr>
          <w:rFonts w:ascii="Arial" w:eastAsia="Times New Roman" w:hAnsi="Arial" w:cs="Arial"/>
          <w:lang w:eastAsia="de-DE"/>
        </w:rPr>
        <w:t xml:space="preserve"> mittels Montageadapter über die Plattenträger</w:t>
      </w:r>
      <w:r w:rsidR="00C56EC6" w:rsidRPr="00C56EC6">
        <w:rPr>
          <w:rFonts w:ascii="Arial" w:eastAsia="Times New Roman" w:hAnsi="Arial" w:cs="Arial"/>
          <w:lang w:eastAsia="de-DE"/>
        </w:rPr>
        <w:t xml:space="preserve"> erfolgen</w:t>
      </w:r>
      <w:r w:rsidRPr="00C56EC6">
        <w:rPr>
          <w:rFonts w:ascii="Arial" w:eastAsia="Times New Roman" w:hAnsi="Arial" w:cs="Arial"/>
          <w:lang w:eastAsia="de-DE"/>
        </w:rPr>
        <w:t xml:space="preserve">. Der Montageadapter </w:t>
      </w:r>
      <w:r w:rsidR="00C56EC6" w:rsidRPr="00C56EC6">
        <w:rPr>
          <w:rFonts w:ascii="Arial" w:eastAsia="Times New Roman" w:hAnsi="Arial" w:cs="Arial"/>
          <w:lang w:eastAsia="de-DE"/>
        </w:rPr>
        <w:t xml:space="preserve">muss </w:t>
      </w:r>
      <w:r w:rsidRPr="00C56EC6">
        <w:rPr>
          <w:rFonts w:ascii="Arial" w:eastAsia="Times New Roman" w:hAnsi="Arial" w:cs="Arial"/>
          <w:lang w:eastAsia="de-DE"/>
        </w:rPr>
        <w:t>ein Aluminiumguss-Element, das in zwei Stellungen im Plattenträger verschraubt werden kann</w:t>
      </w:r>
      <w:r w:rsidR="00C56EC6" w:rsidRPr="00C56EC6">
        <w:rPr>
          <w:rFonts w:ascii="Arial" w:eastAsia="Times New Roman" w:hAnsi="Arial" w:cs="Arial"/>
          <w:lang w:eastAsia="de-DE"/>
        </w:rPr>
        <w:t>, sein</w:t>
      </w:r>
      <w:r w:rsidRPr="00C56EC6">
        <w:rPr>
          <w:rFonts w:ascii="Arial" w:eastAsia="Times New Roman" w:hAnsi="Arial" w:cs="Arial"/>
          <w:lang w:eastAsia="de-DE"/>
        </w:rPr>
        <w:t xml:space="preserve">. In der ersten Stellung </w:t>
      </w:r>
      <w:r w:rsidR="00C56EC6" w:rsidRPr="00C56EC6">
        <w:rPr>
          <w:rFonts w:ascii="Arial" w:eastAsia="Times New Roman" w:hAnsi="Arial" w:cs="Arial"/>
          <w:lang w:eastAsia="de-DE"/>
        </w:rPr>
        <w:t>soll</w:t>
      </w:r>
      <w:r w:rsidRPr="00C56EC6">
        <w:rPr>
          <w:rFonts w:ascii="Arial" w:eastAsia="Times New Roman" w:hAnsi="Arial" w:cs="Arial"/>
          <w:lang w:eastAsia="de-DE"/>
        </w:rPr>
        <w:t xml:space="preserve"> die Sichtblende hinter der Tischplattenkante</w:t>
      </w:r>
      <w:r w:rsidR="00C56EC6" w:rsidRPr="00C56EC6">
        <w:rPr>
          <w:rFonts w:ascii="Arial" w:eastAsia="Times New Roman" w:hAnsi="Arial" w:cs="Arial"/>
          <w:lang w:eastAsia="de-DE"/>
        </w:rPr>
        <w:t xml:space="preserve"> sein</w:t>
      </w:r>
      <w:r w:rsidRPr="00C56EC6">
        <w:rPr>
          <w:rFonts w:ascii="Arial" w:eastAsia="Times New Roman" w:hAnsi="Arial" w:cs="Arial"/>
          <w:lang w:eastAsia="de-DE"/>
        </w:rPr>
        <w:t xml:space="preserve">, die Tischplatte </w:t>
      </w:r>
      <w:r w:rsidR="00C56EC6" w:rsidRPr="00C56EC6">
        <w:rPr>
          <w:rFonts w:ascii="Arial" w:eastAsia="Times New Roman" w:hAnsi="Arial" w:cs="Arial"/>
          <w:lang w:eastAsia="de-DE"/>
        </w:rPr>
        <w:t>soll</w:t>
      </w:r>
      <w:r w:rsidRPr="00C56EC6">
        <w:rPr>
          <w:rFonts w:ascii="Arial" w:eastAsia="Times New Roman" w:hAnsi="Arial" w:cs="Arial"/>
          <w:lang w:eastAsia="de-DE"/>
        </w:rPr>
        <w:t xml:space="preserve"> keine Anpassung</w:t>
      </w:r>
      <w:r w:rsidR="00C56EC6" w:rsidRPr="00C56EC6">
        <w:rPr>
          <w:rFonts w:ascii="Arial" w:eastAsia="Times New Roman" w:hAnsi="Arial" w:cs="Arial"/>
          <w:lang w:eastAsia="de-DE"/>
        </w:rPr>
        <w:t xml:space="preserve"> benötigen. Die zweite Stellung soll</w:t>
      </w:r>
      <w:r w:rsidRPr="00C56EC6">
        <w:rPr>
          <w:rFonts w:ascii="Arial" w:eastAsia="Times New Roman" w:hAnsi="Arial" w:cs="Arial"/>
          <w:lang w:eastAsia="de-DE"/>
        </w:rPr>
        <w:t xml:space="preserve"> die Montage über der Tischplatte (die Rückseite der Blende ist in einer Ebene mit der Tischplattenkante)</w:t>
      </w:r>
      <w:r w:rsidR="00C56EC6" w:rsidRPr="00C56EC6">
        <w:rPr>
          <w:rFonts w:ascii="Arial" w:eastAsia="Times New Roman" w:hAnsi="Arial" w:cs="Arial"/>
          <w:lang w:eastAsia="de-DE"/>
        </w:rPr>
        <w:t xml:space="preserve"> erlauben</w:t>
      </w:r>
      <w:r w:rsidR="001D2CBE">
        <w:rPr>
          <w:rFonts w:ascii="Arial" w:eastAsia="Times New Roman" w:hAnsi="Arial" w:cs="Arial"/>
          <w:lang w:eastAsia="de-DE"/>
        </w:rPr>
        <w:t>.</w:t>
      </w:r>
      <w:r w:rsidRPr="00C56EC6">
        <w:rPr>
          <w:rFonts w:ascii="Arial" w:eastAsia="Times New Roman" w:hAnsi="Arial" w:cs="Arial"/>
          <w:lang w:eastAsia="de-DE"/>
        </w:rPr>
        <w:t xml:space="preserve"> </w:t>
      </w:r>
    </w:p>
    <w:p w14:paraId="5F025589" w14:textId="77777777" w:rsidR="001D2CBE" w:rsidRDefault="001D2CBE" w:rsidP="001D2CBE">
      <w:pPr>
        <w:spacing w:after="0" w:line="23" w:lineRule="atLeast"/>
        <w:ind w:left="708"/>
        <w:rPr>
          <w:rFonts w:ascii="Arial" w:eastAsia="Times New Roman" w:hAnsi="Arial" w:cs="Arial"/>
          <w:lang w:eastAsia="de-DE"/>
        </w:rPr>
      </w:pPr>
      <w:r>
        <w:rPr>
          <w:rFonts w:ascii="Arial" w:eastAsia="Times New Roman" w:hAnsi="Arial" w:cs="Arial"/>
          <w:lang w:eastAsia="de-DE"/>
        </w:rPr>
        <w:t>D</w:t>
      </w:r>
      <w:r w:rsidR="00745FB3" w:rsidRPr="00C56EC6">
        <w:rPr>
          <w:rFonts w:ascii="Arial" w:eastAsia="Times New Roman" w:hAnsi="Arial" w:cs="Arial"/>
          <w:lang w:eastAsia="de-DE"/>
        </w:rPr>
        <w:t>ie Tischplatte muss mit Kabelauslassdosen ausgestattet sein</w:t>
      </w:r>
      <w:r>
        <w:rPr>
          <w:rFonts w:ascii="Arial" w:eastAsia="Times New Roman" w:hAnsi="Arial" w:cs="Arial"/>
          <w:lang w:eastAsia="de-DE"/>
        </w:rPr>
        <w:t>.</w:t>
      </w:r>
      <w:r w:rsidR="00745FB3" w:rsidRPr="00C56EC6">
        <w:rPr>
          <w:rFonts w:ascii="Arial" w:eastAsia="Times New Roman" w:hAnsi="Arial" w:cs="Arial"/>
          <w:lang w:eastAsia="de-DE"/>
        </w:rPr>
        <w:t xml:space="preserve"> </w:t>
      </w:r>
    </w:p>
    <w:p w14:paraId="36451653" w14:textId="2AEF01ED" w:rsidR="00745FB3" w:rsidRPr="00C56EC6" w:rsidRDefault="001D2CBE" w:rsidP="001D2CBE">
      <w:pPr>
        <w:spacing w:after="0" w:line="23" w:lineRule="atLeast"/>
        <w:ind w:left="708"/>
        <w:rPr>
          <w:rFonts w:ascii="Arial" w:eastAsia="Times New Roman" w:hAnsi="Arial" w:cs="Arial"/>
          <w:lang w:eastAsia="de-DE"/>
        </w:rPr>
      </w:pPr>
      <w:r>
        <w:rPr>
          <w:rFonts w:ascii="Arial" w:eastAsia="Times New Roman" w:hAnsi="Arial" w:cs="Arial"/>
          <w:lang w:eastAsia="de-DE"/>
        </w:rPr>
        <w:t>D</w:t>
      </w:r>
      <w:r w:rsidR="00745FB3" w:rsidRPr="00C56EC6">
        <w:rPr>
          <w:rFonts w:ascii="Arial" w:eastAsia="Times New Roman" w:hAnsi="Arial" w:cs="Arial"/>
          <w:lang w:eastAsia="de-DE"/>
        </w:rPr>
        <w:t xml:space="preserve">er Sichtblende </w:t>
      </w:r>
      <w:r w:rsidR="00C56EC6" w:rsidRPr="00C56EC6">
        <w:rPr>
          <w:rFonts w:ascii="Arial" w:eastAsia="Times New Roman" w:hAnsi="Arial" w:cs="Arial"/>
          <w:lang w:eastAsia="de-DE"/>
        </w:rPr>
        <w:t>müssen</w:t>
      </w:r>
      <w:r w:rsidR="00745FB3" w:rsidRPr="00C56EC6">
        <w:rPr>
          <w:rFonts w:ascii="Arial" w:eastAsia="Times New Roman" w:hAnsi="Arial" w:cs="Arial"/>
          <w:lang w:eastAsia="de-DE"/>
        </w:rPr>
        <w:t xml:space="preserve"> ausgeklinkte Deckel für die Kabelauslassdose bei</w:t>
      </w:r>
      <w:r w:rsidR="00C56EC6" w:rsidRPr="00C56EC6">
        <w:rPr>
          <w:rFonts w:ascii="Arial" w:eastAsia="Times New Roman" w:hAnsi="Arial" w:cs="Arial"/>
          <w:lang w:eastAsia="de-DE"/>
        </w:rPr>
        <w:t>liegen</w:t>
      </w:r>
      <w:r w:rsidR="00745FB3" w:rsidRPr="00C56EC6">
        <w:rPr>
          <w:rFonts w:ascii="Arial" w:eastAsia="Times New Roman" w:hAnsi="Arial" w:cs="Arial"/>
          <w:lang w:eastAsia="de-DE"/>
        </w:rPr>
        <w:t>.</w:t>
      </w:r>
    </w:p>
    <w:p w14:paraId="13763171" w14:textId="77777777" w:rsidR="00745FB3" w:rsidRDefault="00745FB3" w:rsidP="00745FB3">
      <w:pPr>
        <w:rPr>
          <w:rFonts w:ascii="TheSerif-Plain" w:hAnsi="TheSerif-Plain"/>
        </w:rPr>
      </w:pPr>
    </w:p>
    <w:p w14:paraId="385373E0" w14:textId="77777777" w:rsidR="00745FB3" w:rsidRPr="001D2CBE" w:rsidRDefault="00745FB3" w:rsidP="00BE314C">
      <w:pPr>
        <w:spacing w:after="0" w:line="23" w:lineRule="atLeast"/>
        <w:rPr>
          <w:rFonts w:ascii="Arial" w:eastAsia="Times New Roman" w:hAnsi="Arial" w:cs="Arial"/>
          <w:b/>
          <w:bCs/>
          <w:lang w:eastAsia="de-DE"/>
        </w:rPr>
      </w:pPr>
      <w:r w:rsidRPr="001D2CBE">
        <w:rPr>
          <w:rFonts w:ascii="Arial" w:eastAsia="Times New Roman" w:hAnsi="Arial" w:cs="Arial"/>
          <w:b/>
          <w:bCs/>
          <w:lang w:eastAsia="de-DE"/>
        </w:rPr>
        <w:t>Beinraumblenden</w:t>
      </w:r>
    </w:p>
    <w:p w14:paraId="7D5AC686" w14:textId="77777777" w:rsidR="00745FB3" w:rsidRPr="00BE314C" w:rsidRDefault="00745FB3" w:rsidP="001D2CBE">
      <w:pPr>
        <w:spacing w:after="0" w:line="23" w:lineRule="atLeast"/>
        <w:ind w:left="708"/>
        <w:rPr>
          <w:rFonts w:ascii="Arial" w:eastAsia="Times New Roman" w:hAnsi="Arial" w:cs="Arial"/>
          <w:lang w:eastAsia="de-DE"/>
        </w:rPr>
      </w:pPr>
      <w:r w:rsidRPr="00BE314C">
        <w:rPr>
          <w:rFonts w:ascii="Arial" w:eastAsia="Times New Roman" w:hAnsi="Arial" w:cs="Arial"/>
          <w:lang w:eastAsia="de-DE"/>
        </w:rPr>
        <w:t>Die Montage</w:t>
      </w:r>
      <w:r w:rsidR="00BE314C" w:rsidRPr="00BE314C">
        <w:rPr>
          <w:rFonts w:ascii="Arial" w:eastAsia="Times New Roman" w:hAnsi="Arial" w:cs="Arial"/>
          <w:lang w:eastAsia="de-DE"/>
        </w:rPr>
        <w:t xml:space="preserve"> soll</w:t>
      </w:r>
      <w:r w:rsidRPr="00BE314C">
        <w:rPr>
          <w:rFonts w:ascii="Arial" w:eastAsia="Times New Roman" w:hAnsi="Arial" w:cs="Arial"/>
          <w:lang w:eastAsia="de-DE"/>
        </w:rPr>
        <w:t xml:space="preserve"> mittels der oben genannten Montageadapter und einem Winkelblech</w:t>
      </w:r>
      <w:r w:rsidR="00BE314C" w:rsidRPr="00BE314C">
        <w:rPr>
          <w:rFonts w:ascii="Arial" w:eastAsia="Times New Roman" w:hAnsi="Arial" w:cs="Arial"/>
          <w:lang w:eastAsia="de-DE"/>
        </w:rPr>
        <w:t xml:space="preserve"> erfolgen</w:t>
      </w:r>
      <w:r w:rsidRPr="00BE314C">
        <w:rPr>
          <w:rFonts w:ascii="Arial" w:eastAsia="Times New Roman" w:hAnsi="Arial" w:cs="Arial"/>
          <w:lang w:eastAsia="de-DE"/>
        </w:rPr>
        <w:t xml:space="preserve">. Die </w:t>
      </w:r>
      <w:r w:rsidR="007A78B6" w:rsidRPr="007A78B6">
        <w:rPr>
          <w:rFonts w:ascii="Arial" w:eastAsia="Times New Roman" w:hAnsi="Arial" w:cs="Arial"/>
          <w:color w:val="000000" w:themeColor="text1"/>
          <w:lang w:eastAsia="de-DE"/>
        </w:rPr>
        <w:t xml:space="preserve">13 </w:t>
      </w:r>
      <w:r w:rsidRPr="007A78B6">
        <w:rPr>
          <w:rFonts w:ascii="Arial" w:eastAsia="Times New Roman" w:hAnsi="Arial" w:cs="Arial"/>
          <w:color w:val="000000" w:themeColor="text1"/>
          <w:lang w:eastAsia="de-DE"/>
        </w:rPr>
        <w:t xml:space="preserve">mm starken </w:t>
      </w:r>
      <w:r w:rsidRPr="00BE314C">
        <w:rPr>
          <w:rFonts w:ascii="Arial" w:eastAsia="Times New Roman" w:hAnsi="Arial" w:cs="Arial"/>
          <w:lang w:eastAsia="de-DE"/>
        </w:rPr>
        <w:t>und 330</w:t>
      </w:r>
      <w:r w:rsidR="007A78B6">
        <w:rPr>
          <w:rFonts w:ascii="Arial" w:eastAsia="Times New Roman" w:hAnsi="Arial" w:cs="Arial"/>
          <w:lang w:eastAsia="de-DE"/>
        </w:rPr>
        <w:t xml:space="preserve"> </w:t>
      </w:r>
      <w:r w:rsidRPr="00BE314C">
        <w:rPr>
          <w:rFonts w:ascii="Arial" w:eastAsia="Times New Roman" w:hAnsi="Arial" w:cs="Arial"/>
          <w:lang w:eastAsia="de-DE"/>
        </w:rPr>
        <w:t xml:space="preserve">mm hohen Blenden </w:t>
      </w:r>
      <w:r w:rsidR="00BE314C" w:rsidRPr="00BE314C">
        <w:rPr>
          <w:rFonts w:ascii="Arial" w:eastAsia="Times New Roman" w:hAnsi="Arial" w:cs="Arial"/>
          <w:lang w:eastAsia="de-DE"/>
        </w:rPr>
        <w:t xml:space="preserve">sollen </w:t>
      </w:r>
      <w:r w:rsidRPr="00BE314C">
        <w:rPr>
          <w:rFonts w:ascii="Arial" w:eastAsia="Times New Roman" w:hAnsi="Arial" w:cs="Arial"/>
          <w:lang w:eastAsia="de-DE"/>
        </w:rPr>
        <w:t>in Dekor, Uni oder Furnier ausgeführt</w:t>
      </w:r>
      <w:r w:rsidR="00BE314C" w:rsidRPr="00BE314C">
        <w:rPr>
          <w:rFonts w:ascii="Arial" w:eastAsia="Times New Roman" w:hAnsi="Arial" w:cs="Arial"/>
          <w:lang w:eastAsia="de-DE"/>
        </w:rPr>
        <w:t xml:space="preserve"> sein</w:t>
      </w:r>
      <w:r w:rsidRPr="00BE314C">
        <w:rPr>
          <w:rFonts w:ascii="Arial" w:eastAsia="Times New Roman" w:hAnsi="Arial" w:cs="Arial"/>
          <w:lang w:eastAsia="de-DE"/>
        </w:rPr>
        <w:t>.</w:t>
      </w:r>
    </w:p>
    <w:p w14:paraId="1E7F0D13" w14:textId="77777777" w:rsidR="00745FB3" w:rsidRDefault="00745FB3" w:rsidP="00745FB3">
      <w:pPr>
        <w:ind w:left="247" w:right="244"/>
        <w:rPr>
          <w:rFonts w:ascii="Arial Narrow" w:hAnsi="Arial Narrow"/>
          <w:sz w:val="20"/>
        </w:rPr>
      </w:pPr>
    </w:p>
    <w:p w14:paraId="11E28926" w14:textId="77777777" w:rsidR="001D2CBE" w:rsidRDefault="001D2CBE" w:rsidP="00BE314C">
      <w:pPr>
        <w:spacing w:after="0" w:line="23" w:lineRule="atLeast"/>
        <w:rPr>
          <w:rFonts w:ascii="Arial" w:eastAsia="Times New Roman" w:hAnsi="Arial" w:cs="Arial"/>
          <w:b/>
          <w:bCs/>
          <w:lang w:eastAsia="de-DE"/>
        </w:rPr>
      </w:pPr>
    </w:p>
    <w:p w14:paraId="2CDDDCCC" w14:textId="77777777" w:rsidR="001D2CBE" w:rsidRDefault="001D2CBE" w:rsidP="00BE314C">
      <w:pPr>
        <w:spacing w:after="0" w:line="23" w:lineRule="atLeast"/>
        <w:rPr>
          <w:rFonts w:ascii="Arial" w:eastAsia="Times New Roman" w:hAnsi="Arial" w:cs="Arial"/>
          <w:b/>
          <w:bCs/>
          <w:lang w:eastAsia="de-DE"/>
        </w:rPr>
      </w:pPr>
    </w:p>
    <w:p w14:paraId="1074D0A2" w14:textId="77777777" w:rsidR="001D2CBE" w:rsidRDefault="001D2CBE" w:rsidP="00BE314C">
      <w:pPr>
        <w:spacing w:after="0" w:line="23" w:lineRule="atLeast"/>
        <w:rPr>
          <w:rFonts w:ascii="Arial" w:eastAsia="Times New Roman" w:hAnsi="Arial" w:cs="Arial"/>
          <w:b/>
          <w:bCs/>
          <w:lang w:eastAsia="de-DE"/>
        </w:rPr>
      </w:pPr>
    </w:p>
    <w:p w14:paraId="4D5610E9" w14:textId="77777777" w:rsidR="001D2CBE" w:rsidRDefault="001D2CBE" w:rsidP="00BE314C">
      <w:pPr>
        <w:spacing w:after="0" w:line="23" w:lineRule="atLeast"/>
        <w:rPr>
          <w:rFonts w:ascii="Arial" w:eastAsia="Times New Roman" w:hAnsi="Arial" w:cs="Arial"/>
          <w:b/>
          <w:bCs/>
          <w:lang w:eastAsia="de-DE"/>
        </w:rPr>
      </w:pPr>
    </w:p>
    <w:p w14:paraId="0B255843" w14:textId="6C74866E" w:rsidR="00745FB3" w:rsidRPr="001D2CBE" w:rsidRDefault="00BE314C" w:rsidP="00BE314C">
      <w:pPr>
        <w:spacing w:after="0" w:line="23" w:lineRule="atLeast"/>
        <w:rPr>
          <w:rFonts w:ascii="Arial" w:eastAsia="Times New Roman" w:hAnsi="Arial" w:cs="Arial"/>
          <w:b/>
          <w:bCs/>
          <w:lang w:eastAsia="de-DE"/>
        </w:rPr>
      </w:pPr>
      <w:r w:rsidRPr="001D2CBE">
        <w:rPr>
          <w:rFonts w:ascii="Arial" w:eastAsia="Times New Roman" w:hAnsi="Arial" w:cs="Arial"/>
          <w:b/>
          <w:bCs/>
          <w:lang w:eastAsia="de-DE"/>
        </w:rPr>
        <w:lastRenderedPageBreak/>
        <w:t>Zubehör 3</w:t>
      </w:r>
      <w:r w:rsidR="00745FB3" w:rsidRPr="001D2CBE">
        <w:rPr>
          <w:rFonts w:ascii="Arial" w:eastAsia="Times New Roman" w:hAnsi="Arial" w:cs="Arial"/>
          <w:b/>
          <w:bCs/>
          <w:lang w:eastAsia="de-DE"/>
        </w:rPr>
        <w:t>:</w:t>
      </w:r>
    </w:p>
    <w:p w14:paraId="1090EAE6" w14:textId="77777777" w:rsidR="001D2CBE" w:rsidRDefault="001D2CBE" w:rsidP="00BE314C">
      <w:pPr>
        <w:spacing w:after="0" w:line="23" w:lineRule="atLeast"/>
        <w:rPr>
          <w:rFonts w:ascii="Arial" w:eastAsia="Times New Roman" w:hAnsi="Arial" w:cs="Arial"/>
          <w:lang w:eastAsia="de-DE"/>
        </w:rPr>
      </w:pPr>
    </w:p>
    <w:p w14:paraId="4FFFDF7B" w14:textId="2E29B1A6" w:rsidR="00745FB3" w:rsidRPr="001D2CBE" w:rsidRDefault="00745FB3" w:rsidP="00BE314C">
      <w:pPr>
        <w:spacing w:after="0" w:line="23" w:lineRule="atLeast"/>
        <w:rPr>
          <w:rFonts w:ascii="Arial" w:eastAsia="Times New Roman" w:hAnsi="Arial" w:cs="Arial"/>
          <w:b/>
          <w:bCs/>
          <w:lang w:eastAsia="de-DE"/>
        </w:rPr>
      </w:pPr>
      <w:proofErr w:type="spellStart"/>
      <w:r w:rsidRPr="001D2CBE">
        <w:rPr>
          <w:rFonts w:ascii="Arial" w:eastAsia="Times New Roman" w:hAnsi="Arial" w:cs="Arial"/>
          <w:b/>
          <w:bCs/>
          <w:lang w:eastAsia="de-DE"/>
        </w:rPr>
        <w:t>Utensilienschublade</w:t>
      </w:r>
      <w:proofErr w:type="spellEnd"/>
    </w:p>
    <w:p w14:paraId="2C657884" w14:textId="77777777" w:rsidR="001D2CBE" w:rsidRDefault="001D2CBE" w:rsidP="001D2CBE">
      <w:pPr>
        <w:spacing w:after="0" w:line="23" w:lineRule="atLeast"/>
        <w:ind w:left="708"/>
        <w:rPr>
          <w:rFonts w:ascii="Arial" w:eastAsia="Times New Roman" w:hAnsi="Arial" w:cs="Arial"/>
          <w:lang w:eastAsia="de-DE"/>
        </w:rPr>
      </w:pPr>
      <w:r>
        <w:rPr>
          <w:rFonts w:ascii="Arial" w:eastAsia="Times New Roman" w:hAnsi="Arial" w:cs="Arial"/>
          <w:lang w:eastAsia="de-DE"/>
        </w:rPr>
        <w:t xml:space="preserve">Sie </w:t>
      </w:r>
      <w:r w:rsidR="00745FB3" w:rsidRPr="00BE314C">
        <w:rPr>
          <w:rFonts w:ascii="Arial" w:eastAsia="Times New Roman" w:hAnsi="Arial" w:cs="Arial"/>
          <w:lang w:eastAsia="de-DE"/>
        </w:rPr>
        <w:t xml:space="preserve">dient zur direkten Unterbringung von Schreibutensilien etc. am Arbeitstisch. </w:t>
      </w:r>
    </w:p>
    <w:p w14:paraId="262D5198" w14:textId="2AD444F0" w:rsidR="00745FB3" w:rsidRPr="00BE314C" w:rsidRDefault="00745FB3" w:rsidP="001D2CBE">
      <w:pPr>
        <w:spacing w:after="0" w:line="23" w:lineRule="atLeast"/>
        <w:ind w:left="708"/>
        <w:rPr>
          <w:rFonts w:ascii="Arial" w:eastAsia="Times New Roman" w:hAnsi="Arial" w:cs="Arial"/>
          <w:lang w:eastAsia="de-DE"/>
        </w:rPr>
      </w:pPr>
      <w:r w:rsidRPr="00BE314C">
        <w:rPr>
          <w:rFonts w:ascii="Arial" w:eastAsia="Times New Roman" w:hAnsi="Arial" w:cs="Arial"/>
          <w:lang w:eastAsia="de-DE"/>
        </w:rPr>
        <w:t xml:space="preserve">Die Schublade </w:t>
      </w:r>
      <w:r w:rsidR="00BE314C" w:rsidRPr="00BE314C">
        <w:rPr>
          <w:rFonts w:ascii="Arial" w:eastAsia="Times New Roman" w:hAnsi="Arial" w:cs="Arial"/>
          <w:lang w:eastAsia="de-DE"/>
        </w:rPr>
        <w:t>soll</w:t>
      </w:r>
      <w:r w:rsidRPr="00BE314C">
        <w:rPr>
          <w:rFonts w:ascii="Arial" w:eastAsia="Times New Roman" w:hAnsi="Arial" w:cs="Arial"/>
          <w:lang w:eastAsia="de-DE"/>
        </w:rPr>
        <w:t xml:space="preserve"> bei Tischen mit Tischplattenstärken von 19 bzw. 25 mm links eingebaut werden</w:t>
      </w:r>
      <w:r w:rsidR="00BE314C" w:rsidRPr="00BE314C">
        <w:rPr>
          <w:rFonts w:ascii="Arial" w:eastAsia="Times New Roman" w:hAnsi="Arial" w:cs="Arial"/>
          <w:lang w:eastAsia="de-DE"/>
        </w:rPr>
        <w:t xml:space="preserve"> können</w:t>
      </w:r>
      <w:r w:rsidRPr="00BE314C">
        <w:rPr>
          <w:rFonts w:ascii="Arial" w:eastAsia="Times New Roman" w:hAnsi="Arial" w:cs="Arial"/>
          <w:lang w:eastAsia="de-DE"/>
        </w:rPr>
        <w:t>.</w:t>
      </w:r>
    </w:p>
    <w:p w14:paraId="339FFAE1" w14:textId="77777777" w:rsidR="00995A49" w:rsidRDefault="00995A49" w:rsidP="00525435">
      <w:pPr>
        <w:spacing w:after="0" w:line="23" w:lineRule="atLeast"/>
        <w:rPr>
          <w:rFonts w:ascii="Arial" w:eastAsia="Times New Roman" w:hAnsi="Arial" w:cs="Arial"/>
          <w:lang w:eastAsia="de-DE"/>
        </w:rPr>
      </w:pPr>
    </w:p>
    <w:p w14:paraId="1B68483B" w14:textId="77777777" w:rsidR="007B2500" w:rsidRDefault="007B2500" w:rsidP="00525435">
      <w:pPr>
        <w:spacing w:after="0" w:line="23" w:lineRule="atLeast"/>
        <w:rPr>
          <w:rFonts w:ascii="Arial" w:eastAsia="Times New Roman" w:hAnsi="Arial" w:cs="Arial"/>
          <w:lang w:eastAsia="de-DE"/>
        </w:rPr>
      </w:pPr>
    </w:p>
    <w:p w14:paraId="0AA7C5A5" w14:textId="77777777" w:rsidR="00A57359" w:rsidRPr="003A35A4" w:rsidRDefault="00A57359" w:rsidP="00525435">
      <w:pPr>
        <w:spacing w:after="0" w:line="23" w:lineRule="atLeast"/>
        <w:rPr>
          <w:rFonts w:ascii="Arial" w:eastAsia="Times New Roman" w:hAnsi="Arial" w:cs="Arial"/>
          <w:lang w:eastAsia="de-DE"/>
        </w:rPr>
      </w:pPr>
    </w:p>
    <w:p w14:paraId="615605FC" w14:textId="77777777" w:rsidR="007A78B6" w:rsidRDefault="007A78B6" w:rsidP="00525435">
      <w:pPr>
        <w:spacing w:after="0" w:line="23" w:lineRule="atLeast"/>
        <w:rPr>
          <w:rFonts w:ascii="Arial" w:eastAsia="Times New Roman" w:hAnsi="Arial" w:cs="Arial"/>
          <w:lang w:eastAsia="de-DE"/>
        </w:rPr>
      </w:pPr>
    </w:p>
    <w:p w14:paraId="3C30737B" w14:textId="77777777" w:rsidR="007A78B6" w:rsidRDefault="007A78B6" w:rsidP="00525435">
      <w:pPr>
        <w:spacing w:after="0" w:line="23" w:lineRule="atLeast"/>
        <w:rPr>
          <w:rFonts w:ascii="Arial" w:eastAsia="Times New Roman" w:hAnsi="Arial" w:cs="Arial"/>
          <w:lang w:eastAsia="de-DE"/>
        </w:rPr>
      </w:pPr>
    </w:p>
    <w:p w14:paraId="29CB14D8" w14:textId="77777777" w:rsidR="001B79EC" w:rsidRPr="001D2CBE" w:rsidRDefault="008C26A1" w:rsidP="00525435">
      <w:pPr>
        <w:spacing w:after="0" w:line="23" w:lineRule="atLeast"/>
        <w:rPr>
          <w:rFonts w:ascii="Arial" w:eastAsia="Times New Roman" w:hAnsi="Arial" w:cs="Arial"/>
          <w:b/>
          <w:bCs/>
          <w:lang w:eastAsia="de-DE"/>
        </w:rPr>
      </w:pPr>
      <w:r w:rsidRPr="001D2CBE">
        <w:rPr>
          <w:rFonts w:ascii="Arial" w:eastAsia="Times New Roman" w:hAnsi="Arial" w:cs="Arial"/>
          <w:b/>
          <w:bCs/>
          <w:lang w:eastAsia="de-DE"/>
        </w:rPr>
        <w:t>ANFORDERUNGEN AN DIE TISCHPPLATTEN</w:t>
      </w:r>
    </w:p>
    <w:p w14:paraId="593B0952" w14:textId="77777777" w:rsidR="007A78B6" w:rsidRDefault="007A78B6" w:rsidP="00525435">
      <w:pPr>
        <w:spacing w:after="0" w:line="23" w:lineRule="atLeast"/>
        <w:rPr>
          <w:rFonts w:ascii="Arial" w:eastAsia="Times New Roman" w:hAnsi="Arial" w:cs="Arial"/>
          <w:lang w:eastAsia="de-DE"/>
        </w:rPr>
      </w:pPr>
    </w:p>
    <w:p w14:paraId="48E1779D" w14:textId="63EC5C22" w:rsidR="001B79EC" w:rsidRPr="003A35A4" w:rsidRDefault="001B79EC"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Es ist erforderlich, dass die nachfolgenden Plattengrö</w:t>
      </w:r>
      <w:r w:rsidR="0031491D" w:rsidRPr="003A35A4">
        <w:rPr>
          <w:rFonts w:ascii="Arial" w:eastAsia="Times New Roman" w:hAnsi="Arial" w:cs="Arial"/>
          <w:lang w:eastAsia="de-DE"/>
        </w:rPr>
        <w:t xml:space="preserve">ßen im Programm </w:t>
      </w:r>
      <w:r w:rsidR="001D2CBE" w:rsidRPr="003A35A4">
        <w:rPr>
          <w:rFonts w:ascii="Arial" w:eastAsia="Times New Roman" w:hAnsi="Arial" w:cs="Arial"/>
          <w:lang w:eastAsia="de-DE"/>
        </w:rPr>
        <w:t>enthalten</w:t>
      </w:r>
      <w:r w:rsidR="001D2CBE">
        <w:rPr>
          <w:rFonts w:ascii="Arial" w:eastAsia="Times New Roman" w:hAnsi="Arial" w:cs="Arial"/>
          <w:lang w:eastAsia="de-DE"/>
        </w:rPr>
        <w:t xml:space="preserve"> </w:t>
      </w:r>
      <w:r w:rsidR="0031491D" w:rsidRPr="003A35A4">
        <w:rPr>
          <w:rFonts w:ascii="Arial" w:eastAsia="Times New Roman" w:hAnsi="Arial" w:cs="Arial"/>
          <w:lang w:eastAsia="de-DE"/>
        </w:rPr>
        <w:t>sind:</w:t>
      </w:r>
    </w:p>
    <w:p w14:paraId="0CB6A04C" w14:textId="77777777" w:rsidR="00A57359" w:rsidRDefault="00A57359" w:rsidP="00A57359">
      <w:pPr>
        <w:spacing w:after="0" w:line="23" w:lineRule="atLeast"/>
        <w:rPr>
          <w:rFonts w:ascii="Arial" w:eastAsia="Times New Roman" w:hAnsi="Arial" w:cs="Arial"/>
          <w:lang w:eastAsia="de-DE"/>
        </w:rPr>
      </w:pPr>
    </w:p>
    <w:p w14:paraId="55304A6A" w14:textId="77777777" w:rsidR="001B79EC" w:rsidRPr="003A35A4" w:rsidRDefault="00A57359" w:rsidP="00A57359">
      <w:pPr>
        <w:spacing w:after="0" w:line="23" w:lineRule="atLeast"/>
        <w:rPr>
          <w:rFonts w:ascii="Arial" w:eastAsia="Times New Roman" w:hAnsi="Arial" w:cs="Arial"/>
          <w:lang w:eastAsia="de-DE"/>
        </w:rPr>
      </w:pPr>
      <w:r>
        <w:rPr>
          <w:rFonts w:ascii="Arial" w:eastAsia="Times New Roman" w:hAnsi="Arial" w:cs="Arial"/>
          <w:lang w:eastAsia="de-DE"/>
        </w:rPr>
        <w:t xml:space="preserve">- </w:t>
      </w:r>
      <w:r w:rsidR="001B79EC" w:rsidRPr="003A35A4">
        <w:rPr>
          <w:rFonts w:ascii="Arial" w:eastAsia="Times New Roman" w:hAnsi="Arial" w:cs="Arial"/>
          <w:lang w:eastAsia="de-DE"/>
        </w:rPr>
        <w:t xml:space="preserve">Breiten: </w:t>
      </w:r>
      <w:r w:rsidR="00FA1075">
        <w:rPr>
          <w:rFonts w:ascii="Arial" w:eastAsia="Times New Roman" w:hAnsi="Arial" w:cs="Arial"/>
          <w:lang w:eastAsia="de-DE"/>
        </w:rPr>
        <w:tab/>
      </w:r>
      <w:r w:rsidR="007B2500">
        <w:rPr>
          <w:rFonts w:ascii="Arial" w:eastAsia="Times New Roman" w:hAnsi="Arial" w:cs="Arial"/>
          <w:lang w:eastAsia="de-DE"/>
        </w:rPr>
        <w:t>von 800 mm bis 2200 mm</w:t>
      </w:r>
    </w:p>
    <w:p w14:paraId="38A3B74C" w14:textId="77777777" w:rsidR="001B79EC" w:rsidRPr="003A35A4" w:rsidRDefault="00A57359" w:rsidP="00A57359">
      <w:pPr>
        <w:spacing w:after="0" w:line="23" w:lineRule="atLeast"/>
        <w:rPr>
          <w:rFonts w:ascii="Arial" w:eastAsia="Times New Roman" w:hAnsi="Arial" w:cs="Arial"/>
          <w:lang w:eastAsia="de-DE"/>
        </w:rPr>
      </w:pPr>
      <w:r>
        <w:rPr>
          <w:rFonts w:ascii="Arial" w:eastAsia="Times New Roman" w:hAnsi="Arial" w:cs="Arial"/>
          <w:lang w:eastAsia="de-DE"/>
        </w:rPr>
        <w:t xml:space="preserve">- </w:t>
      </w:r>
      <w:r w:rsidR="001B79EC" w:rsidRPr="003A35A4">
        <w:rPr>
          <w:rFonts w:ascii="Arial" w:eastAsia="Times New Roman" w:hAnsi="Arial" w:cs="Arial"/>
          <w:lang w:eastAsia="de-DE"/>
        </w:rPr>
        <w:t>Tie</w:t>
      </w:r>
      <w:r w:rsidR="00C95FFD" w:rsidRPr="003A35A4">
        <w:rPr>
          <w:rFonts w:ascii="Arial" w:eastAsia="Times New Roman" w:hAnsi="Arial" w:cs="Arial"/>
          <w:lang w:eastAsia="de-DE"/>
        </w:rPr>
        <w:t xml:space="preserve">fen: </w:t>
      </w:r>
      <w:r w:rsidR="00FA1075">
        <w:rPr>
          <w:rFonts w:ascii="Arial" w:eastAsia="Times New Roman" w:hAnsi="Arial" w:cs="Arial"/>
          <w:lang w:eastAsia="de-DE"/>
        </w:rPr>
        <w:tab/>
      </w:r>
      <w:r w:rsidR="007B2500">
        <w:rPr>
          <w:rFonts w:ascii="Arial" w:eastAsia="Times New Roman" w:hAnsi="Arial" w:cs="Arial"/>
          <w:lang w:eastAsia="de-DE"/>
        </w:rPr>
        <w:t>von 600 mm bis 1000 mm</w:t>
      </w:r>
    </w:p>
    <w:p w14:paraId="7BBBC2EF" w14:textId="77777777" w:rsidR="00A57359" w:rsidRDefault="00A57359" w:rsidP="00525435">
      <w:pPr>
        <w:spacing w:after="0" w:line="23" w:lineRule="atLeast"/>
        <w:rPr>
          <w:rFonts w:ascii="Arial" w:eastAsia="Times New Roman" w:hAnsi="Arial" w:cs="Arial"/>
          <w:lang w:eastAsia="de-DE"/>
        </w:rPr>
      </w:pPr>
    </w:p>
    <w:p w14:paraId="6D325357" w14:textId="77777777" w:rsidR="007A78B6" w:rsidRDefault="007A78B6" w:rsidP="00702B8E">
      <w:pPr>
        <w:rPr>
          <w:rFonts w:ascii="Arial" w:hAnsi="Arial" w:cs="Arial"/>
        </w:rPr>
      </w:pPr>
    </w:p>
    <w:p w14:paraId="3EB42F03" w14:textId="77777777" w:rsidR="00702B8E" w:rsidRPr="00AA62DF" w:rsidRDefault="00702B8E" w:rsidP="00702B8E">
      <w:pPr>
        <w:rPr>
          <w:rFonts w:ascii="Arial" w:hAnsi="Arial" w:cs="Arial"/>
        </w:rPr>
      </w:pPr>
      <w:r w:rsidRPr="00AA62DF">
        <w:rPr>
          <w:rFonts w:ascii="Arial" w:hAnsi="Arial" w:cs="Arial"/>
        </w:rPr>
        <w:t>Beschichtete Holzwerkstoffe gemäß DIN EN 14322 mit verdichteter Oberfläche sind vorzusehen. Alle Plattenmaterialien müssen mindestens d</w:t>
      </w:r>
      <w:r>
        <w:rPr>
          <w:rFonts w:ascii="Arial" w:hAnsi="Arial" w:cs="Arial"/>
        </w:rPr>
        <w:t xml:space="preserve">ie Emissionsklasse E1 besitzen. Ringsum sind alle Plattenwerkstoffe mit einer </w:t>
      </w:r>
      <w:r w:rsidRPr="001D2CBE">
        <w:rPr>
          <w:rFonts w:ascii="Arial" w:hAnsi="Arial" w:cs="Arial"/>
        </w:rPr>
        <w:t xml:space="preserve">2 mm PP-Kante (Polypropylen) </w:t>
      </w:r>
      <w:r>
        <w:rPr>
          <w:rFonts w:ascii="Arial" w:hAnsi="Arial" w:cs="Arial"/>
        </w:rPr>
        <w:t>zu versehen.</w:t>
      </w:r>
    </w:p>
    <w:p w14:paraId="217C4A0D" w14:textId="77777777" w:rsidR="007A78B6" w:rsidRDefault="007A78B6" w:rsidP="00525435">
      <w:pPr>
        <w:spacing w:after="0" w:line="23" w:lineRule="atLeast"/>
        <w:rPr>
          <w:rFonts w:ascii="Arial" w:eastAsia="Times New Roman" w:hAnsi="Arial" w:cs="Arial"/>
          <w:lang w:eastAsia="de-DE"/>
        </w:rPr>
      </w:pPr>
    </w:p>
    <w:p w14:paraId="3831A4E6" w14:textId="14ECFF6C" w:rsidR="001B79EC" w:rsidRDefault="001B79EC"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Die Tischplatten aus Drei-Schichten-Feinspanplatten müssen in den Stärken 13</w:t>
      </w:r>
      <w:r w:rsidR="00A57359">
        <w:rPr>
          <w:rFonts w:ascii="Arial" w:eastAsia="Times New Roman" w:hAnsi="Arial" w:cs="Arial"/>
          <w:lang w:eastAsia="de-DE"/>
        </w:rPr>
        <w:t xml:space="preserve"> </w:t>
      </w:r>
      <w:r w:rsidRPr="003A35A4">
        <w:rPr>
          <w:rFonts w:ascii="Arial" w:eastAsia="Times New Roman" w:hAnsi="Arial" w:cs="Arial"/>
          <w:lang w:eastAsia="de-DE"/>
        </w:rPr>
        <w:t>mm,</w:t>
      </w:r>
      <w:r w:rsidR="00A57359">
        <w:rPr>
          <w:rFonts w:ascii="Arial" w:eastAsia="Times New Roman" w:hAnsi="Arial" w:cs="Arial"/>
          <w:lang w:eastAsia="de-DE"/>
        </w:rPr>
        <w:t xml:space="preserve"> 19 mm und 25 mm verfügbar sein. </w:t>
      </w:r>
    </w:p>
    <w:p w14:paraId="638FCCAA" w14:textId="77777777" w:rsidR="00A57359" w:rsidRDefault="00A57359" w:rsidP="00525435">
      <w:pPr>
        <w:spacing w:after="0" w:line="23" w:lineRule="atLeast"/>
        <w:rPr>
          <w:rFonts w:ascii="Arial" w:eastAsia="Times New Roman" w:hAnsi="Arial" w:cs="Arial"/>
          <w:lang w:eastAsia="de-DE"/>
        </w:rPr>
      </w:pPr>
    </w:p>
    <w:p w14:paraId="1EAB900B" w14:textId="77777777" w:rsidR="007A78B6" w:rsidRDefault="007A78B6" w:rsidP="00DB43A8">
      <w:pPr>
        <w:spacing w:after="0" w:line="23" w:lineRule="atLeast"/>
        <w:rPr>
          <w:rFonts w:ascii="Arial" w:eastAsia="Times New Roman" w:hAnsi="Arial" w:cs="Arial"/>
          <w:lang w:eastAsia="de-DE"/>
        </w:rPr>
      </w:pPr>
    </w:p>
    <w:p w14:paraId="36C1BA42" w14:textId="77777777" w:rsidR="007B2500" w:rsidRDefault="007B2500" w:rsidP="00DB43A8">
      <w:pPr>
        <w:spacing w:after="0" w:line="23" w:lineRule="atLeast"/>
        <w:rPr>
          <w:rFonts w:ascii="Arial" w:eastAsia="Times New Roman" w:hAnsi="Arial" w:cs="Arial"/>
          <w:lang w:eastAsia="de-DE"/>
        </w:rPr>
      </w:pPr>
      <w:r>
        <w:rPr>
          <w:rFonts w:ascii="Arial" w:eastAsia="Times New Roman" w:hAnsi="Arial" w:cs="Arial"/>
          <w:lang w:eastAsia="de-DE"/>
        </w:rPr>
        <w:t>Die Tischplatten müssen sowohl in eckigen Kantenausführungen</w:t>
      </w:r>
      <w:r w:rsidR="007C298E">
        <w:rPr>
          <w:rFonts w:ascii="Arial" w:eastAsia="Times New Roman" w:hAnsi="Arial" w:cs="Arial"/>
          <w:lang w:eastAsia="de-DE"/>
        </w:rPr>
        <w:t xml:space="preserve"> (90°)</w:t>
      </w:r>
      <w:r w:rsidR="002D388B">
        <w:rPr>
          <w:rFonts w:ascii="Arial" w:eastAsia="Times New Roman" w:hAnsi="Arial" w:cs="Arial"/>
          <w:lang w:eastAsia="de-DE"/>
        </w:rPr>
        <w:t xml:space="preserve"> als auch mit gerundetem Radius (40 mm) zur Verfügung stehen.</w:t>
      </w:r>
    </w:p>
    <w:p w14:paraId="41133BA9" w14:textId="77777777" w:rsidR="007B2500" w:rsidRDefault="007B2500" w:rsidP="00DB43A8">
      <w:pPr>
        <w:spacing w:after="0" w:line="23" w:lineRule="atLeast"/>
        <w:rPr>
          <w:rFonts w:ascii="Arial" w:eastAsia="Times New Roman" w:hAnsi="Arial" w:cs="Arial"/>
          <w:lang w:eastAsia="de-DE"/>
        </w:rPr>
      </w:pPr>
    </w:p>
    <w:p w14:paraId="19E49964" w14:textId="77777777" w:rsidR="007A78B6" w:rsidRDefault="007A78B6" w:rsidP="00DB43A8">
      <w:pPr>
        <w:spacing w:after="0" w:line="23" w:lineRule="atLeast"/>
        <w:rPr>
          <w:rFonts w:ascii="Arial" w:eastAsia="Times New Roman" w:hAnsi="Arial" w:cs="Arial"/>
          <w:lang w:eastAsia="de-DE"/>
        </w:rPr>
      </w:pPr>
    </w:p>
    <w:p w14:paraId="71DD4061" w14:textId="77777777" w:rsidR="00DB43A8" w:rsidRDefault="00DB43A8" w:rsidP="00DB43A8">
      <w:pPr>
        <w:spacing w:after="0" w:line="23" w:lineRule="atLeast"/>
        <w:rPr>
          <w:rFonts w:ascii="Arial" w:eastAsia="Times New Roman" w:hAnsi="Arial" w:cs="Arial"/>
          <w:lang w:eastAsia="de-DE"/>
        </w:rPr>
      </w:pPr>
      <w:r>
        <w:rPr>
          <w:rFonts w:ascii="Arial" w:eastAsia="Times New Roman" w:hAnsi="Arial" w:cs="Arial"/>
          <w:lang w:eastAsia="de-DE"/>
        </w:rPr>
        <w:t xml:space="preserve">Neben rechteckigen Plattenformen sind </w:t>
      </w:r>
      <w:r w:rsidR="007B2500">
        <w:rPr>
          <w:rFonts w:ascii="Arial" w:eastAsia="Times New Roman" w:hAnsi="Arial" w:cs="Arial"/>
          <w:lang w:eastAsia="de-DE"/>
        </w:rPr>
        <w:t>Freiformen in unterschiedlichsten Ausführungen</w:t>
      </w:r>
      <w:r w:rsidR="00CA4386">
        <w:rPr>
          <w:rFonts w:ascii="Arial" w:eastAsia="Times New Roman" w:hAnsi="Arial" w:cs="Arial"/>
          <w:lang w:eastAsia="de-DE"/>
        </w:rPr>
        <w:t xml:space="preserve"> vorzusehen.</w:t>
      </w:r>
    </w:p>
    <w:p w14:paraId="4FFBCC23" w14:textId="77777777" w:rsidR="007C298E" w:rsidRDefault="007C298E" w:rsidP="00DB43A8">
      <w:pPr>
        <w:spacing w:after="0" w:line="23" w:lineRule="atLeast"/>
        <w:rPr>
          <w:rFonts w:ascii="Arial" w:eastAsia="Times New Roman" w:hAnsi="Arial" w:cs="Arial"/>
          <w:lang w:eastAsia="de-DE"/>
        </w:rPr>
      </w:pPr>
    </w:p>
    <w:p w14:paraId="09D34125" w14:textId="77777777" w:rsidR="007A78B6" w:rsidRDefault="007A78B6" w:rsidP="00DB43A8">
      <w:pPr>
        <w:spacing w:after="0" w:line="23" w:lineRule="atLeast"/>
        <w:rPr>
          <w:rFonts w:ascii="Arial" w:eastAsia="Times New Roman" w:hAnsi="Arial" w:cs="Arial"/>
          <w:lang w:eastAsia="de-DE"/>
        </w:rPr>
      </w:pPr>
    </w:p>
    <w:p w14:paraId="0876E789" w14:textId="77777777" w:rsidR="007C298E" w:rsidRDefault="00380511" w:rsidP="00DB43A8">
      <w:pPr>
        <w:spacing w:after="0" w:line="23" w:lineRule="atLeast"/>
        <w:rPr>
          <w:rFonts w:ascii="Arial" w:eastAsia="Times New Roman" w:hAnsi="Arial" w:cs="Arial"/>
          <w:lang w:eastAsia="de-DE"/>
        </w:rPr>
      </w:pPr>
      <w:r>
        <w:rPr>
          <w:rFonts w:ascii="Arial" w:eastAsia="Times New Roman" w:hAnsi="Arial" w:cs="Arial"/>
          <w:lang w:eastAsia="de-DE"/>
        </w:rPr>
        <w:t>Zwischen den Funktionen feste Tischplatte oder Schiebeplatte muss frei wählbar sein.</w:t>
      </w:r>
    </w:p>
    <w:p w14:paraId="549D23FF" w14:textId="77777777" w:rsidR="00380511" w:rsidRDefault="00380511" w:rsidP="00DB43A8">
      <w:pPr>
        <w:spacing w:after="0" w:line="23" w:lineRule="atLeast"/>
        <w:rPr>
          <w:rFonts w:ascii="Arial" w:eastAsia="Times New Roman" w:hAnsi="Arial" w:cs="Arial"/>
          <w:lang w:eastAsia="de-DE"/>
        </w:rPr>
      </w:pPr>
    </w:p>
    <w:p w14:paraId="2B7AD471" w14:textId="77777777" w:rsidR="007A78B6" w:rsidRDefault="007A78B6" w:rsidP="00DB43A8">
      <w:pPr>
        <w:spacing w:after="0" w:line="23" w:lineRule="atLeast"/>
        <w:rPr>
          <w:rFonts w:ascii="Arial" w:eastAsia="Times New Roman" w:hAnsi="Arial" w:cs="Arial"/>
          <w:lang w:eastAsia="de-DE"/>
        </w:rPr>
      </w:pPr>
    </w:p>
    <w:p w14:paraId="2234AE9F" w14:textId="77777777" w:rsidR="00380511" w:rsidRDefault="00380511" w:rsidP="00DB43A8">
      <w:pPr>
        <w:spacing w:after="0" w:line="23" w:lineRule="atLeast"/>
        <w:rPr>
          <w:rFonts w:ascii="Arial" w:eastAsia="Times New Roman" w:hAnsi="Arial" w:cs="Arial"/>
          <w:lang w:eastAsia="de-DE"/>
        </w:rPr>
      </w:pPr>
      <w:r>
        <w:rPr>
          <w:rFonts w:ascii="Arial" w:eastAsia="Times New Roman" w:hAnsi="Arial" w:cs="Arial"/>
          <w:lang w:eastAsia="de-DE"/>
        </w:rPr>
        <w:t xml:space="preserve">Die Tischplatten müssen die Möglichkeit von Winkelanhängern in der Tiefe von 600 mm </w:t>
      </w:r>
      <w:r w:rsidR="006C6CC2">
        <w:rPr>
          <w:rFonts w:ascii="Arial" w:eastAsia="Times New Roman" w:hAnsi="Arial" w:cs="Arial"/>
          <w:lang w:eastAsia="de-DE"/>
        </w:rPr>
        <w:t>und 800 mm sowie</w:t>
      </w:r>
      <w:r>
        <w:rPr>
          <w:rFonts w:ascii="Arial" w:eastAsia="Times New Roman" w:hAnsi="Arial" w:cs="Arial"/>
          <w:lang w:eastAsia="de-DE"/>
        </w:rPr>
        <w:t xml:space="preserve"> der Breite vom 800 mm bis 1600 mm gewährleisten. </w:t>
      </w:r>
    </w:p>
    <w:p w14:paraId="5A1BCCBF" w14:textId="77777777" w:rsidR="00380511" w:rsidRDefault="00380511" w:rsidP="00DB43A8">
      <w:pPr>
        <w:spacing w:after="0" w:line="23" w:lineRule="atLeast"/>
        <w:rPr>
          <w:rFonts w:ascii="Arial" w:eastAsia="Times New Roman" w:hAnsi="Arial" w:cs="Arial"/>
          <w:lang w:eastAsia="de-DE"/>
        </w:rPr>
      </w:pPr>
    </w:p>
    <w:p w14:paraId="778AA40F" w14:textId="77777777" w:rsidR="007A78B6" w:rsidRDefault="007A78B6" w:rsidP="00DB43A8">
      <w:pPr>
        <w:spacing w:after="0" w:line="23" w:lineRule="atLeast"/>
        <w:rPr>
          <w:rFonts w:ascii="Arial" w:eastAsia="Times New Roman" w:hAnsi="Arial" w:cs="Arial"/>
          <w:lang w:eastAsia="de-DE"/>
        </w:rPr>
      </w:pPr>
    </w:p>
    <w:p w14:paraId="1CC4CA23" w14:textId="2E16E61B" w:rsidR="00380511" w:rsidRDefault="00380511" w:rsidP="00DB43A8">
      <w:pPr>
        <w:spacing w:after="0" w:line="23" w:lineRule="atLeast"/>
        <w:rPr>
          <w:rFonts w:ascii="Arial" w:eastAsia="Times New Roman" w:hAnsi="Arial" w:cs="Arial"/>
          <w:lang w:eastAsia="de-DE"/>
        </w:rPr>
      </w:pPr>
      <w:r>
        <w:rPr>
          <w:rFonts w:ascii="Arial" w:eastAsia="Times New Roman" w:hAnsi="Arial" w:cs="Arial"/>
          <w:lang w:eastAsia="de-DE"/>
        </w:rPr>
        <w:t>Zudem muss eine Linearverkettung zur Verfügung stehen.</w:t>
      </w:r>
    </w:p>
    <w:p w14:paraId="3F8667F6" w14:textId="224F0D27" w:rsidR="00834B93" w:rsidRDefault="00834B93" w:rsidP="00DB43A8">
      <w:pPr>
        <w:spacing w:after="0" w:line="23" w:lineRule="atLeast"/>
        <w:rPr>
          <w:rFonts w:ascii="Arial" w:eastAsia="Times New Roman" w:hAnsi="Arial" w:cs="Arial"/>
          <w:lang w:eastAsia="de-DE"/>
        </w:rPr>
      </w:pPr>
    </w:p>
    <w:p w14:paraId="4DB86144" w14:textId="77777777" w:rsidR="00834B93" w:rsidRDefault="00834B93" w:rsidP="00DB43A8">
      <w:pPr>
        <w:spacing w:after="0" w:line="23" w:lineRule="atLeast"/>
        <w:rPr>
          <w:rFonts w:ascii="Arial" w:eastAsia="Times New Roman" w:hAnsi="Arial" w:cs="Arial"/>
          <w:lang w:eastAsia="de-DE"/>
        </w:rPr>
      </w:pPr>
    </w:p>
    <w:p w14:paraId="448B6FC4" w14:textId="77777777" w:rsidR="007A78B6" w:rsidRDefault="007A78B6" w:rsidP="00DB43A8">
      <w:pPr>
        <w:spacing w:after="0" w:line="23" w:lineRule="atLeast"/>
        <w:rPr>
          <w:rFonts w:ascii="Arial" w:eastAsia="Times New Roman" w:hAnsi="Arial" w:cs="Arial"/>
          <w:lang w:eastAsia="de-DE"/>
        </w:rPr>
      </w:pPr>
    </w:p>
    <w:p w14:paraId="344B7DE2" w14:textId="77777777" w:rsidR="00CA4386" w:rsidRPr="003A35A4" w:rsidRDefault="00CA4386" w:rsidP="00DB43A8">
      <w:pPr>
        <w:spacing w:after="0" w:line="23" w:lineRule="atLeast"/>
        <w:rPr>
          <w:rFonts w:ascii="Arial" w:eastAsia="Times New Roman" w:hAnsi="Arial" w:cs="Arial"/>
          <w:lang w:eastAsia="de-DE"/>
        </w:rPr>
      </w:pPr>
    </w:p>
    <w:p w14:paraId="4F290C1C" w14:textId="77777777" w:rsidR="007A78B6" w:rsidRDefault="007A78B6" w:rsidP="009971B8">
      <w:pPr>
        <w:spacing w:after="0" w:line="240" w:lineRule="auto"/>
        <w:rPr>
          <w:rFonts w:ascii="Arial" w:eastAsia="Times New Roman" w:hAnsi="Arial" w:cs="Arial"/>
          <w:lang w:eastAsia="de-DE"/>
        </w:rPr>
      </w:pPr>
    </w:p>
    <w:p w14:paraId="74C2732C" w14:textId="77777777" w:rsidR="007A78B6" w:rsidRDefault="007A78B6" w:rsidP="009971B8">
      <w:pPr>
        <w:spacing w:after="0" w:line="240" w:lineRule="auto"/>
        <w:rPr>
          <w:rFonts w:ascii="Arial" w:eastAsia="Times New Roman" w:hAnsi="Arial" w:cs="Arial"/>
          <w:lang w:eastAsia="de-DE"/>
        </w:rPr>
      </w:pPr>
    </w:p>
    <w:p w14:paraId="62C9597E" w14:textId="77777777" w:rsidR="009971B8" w:rsidRPr="001D2CBE" w:rsidRDefault="009971B8" w:rsidP="009971B8">
      <w:pPr>
        <w:spacing w:after="0" w:line="240" w:lineRule="auto"/>
        <w:rPr>
          <w:rFonts w:ascii="Arial" w:eastAsia="Times New Roman" w:hAnsi="Arial" w:cs="Arial"/>
          <w:b/>
          <w:bCs/>
          <w:lang w:eastAsia="de-DE"/>
        </w:rPr>
      </w:pPr>
      <w:r w:rsidRPr="001D2CBE">
        <w:rPr>
          <w:rFonts w:ascii="Arial" w:eastAsia="Times New Roman" w:hAnsi="Arial" w:cs="Arial"/>
          <w:b/>
          <w:bCs/>
          <w:lang w:eastAsia="de-DE"/>
        </w:rPr>
        <w:t>OBERFLÄCHEN</w:t>
      </w:r>
    </w:p>
    <w:p w14:paraId="617B1003" w14:textId="77777777" w:rsidR="009971B8" w:rsidRPr="009971B8" w:rsidRDefault="009971B8" w:rsidP="009971B8">
      <w:pPr>
        <w:spacing w:after="0" w:line="240" w:lineRule="auto"/>
        <w:rPr>
          <w:rFonts w:ascii="Arial" w:eastAsia="Times New Roman" w:hAnsi="Arial" w:cs="Arial"/>
          <w:lang w:eastAsia="de-DE"/>
        </w:rPr>
      </w:pPr>
    </w:p>
    <w:p w14:paraId="492229BE" w14:textId="77777777" w:rsidR="009971B8" w:rsidRPr="009971B8" w:rsidRDefault="009971B8" w:rsidP="009971B8">
      <w:pPr>
        <w:spacing w:after="0" w:line="240" w:lineRule="auto"/>
        <w:rPr>
          <w:rFonts w:ascii="Arial" w:eastAsia="Times New Roman" w:hAnsi="Arial" w:cs="Arial"/>
          <w:lang w:eastAsia="de-DE"/>
        </w:rPr>
      </w:pPr>
      <w:r w:rsidRPr="009971B8">
        <w:rPr>
          <w:rFonts w:ascii="Arial" w:eastAsia="Times New Roman" w:hAnsi="Arial" w:cs="Arial"/>
          <w:lang w:eastAsia="de-DE"/>
        </w:rPr>
        <w:t>Die nachfolgenden Oberflächen der Tischplatte sind zur Verfügung zu stellen:</w:t>
      </w:r>
    </w:p>
    <w:p w14:paraId="3EA83205" w14:textId="77777777" w:rsidR="009971B8" w:rsidRPr="009971B8" w:rsidRDefault="009971B8" w:rsidP="009971B8">
      <w:pPr>
        <w:spacing w:after="0" w:line="240" w:lineRule="auto"/>
        <w:rPr>
          <w:rFonts w:ascii="Arial" w:eastAsia="Times New Roman" w:hAnsi="Arial" w:cs="Arial"/>
          <w:lang w:eastAsia="de-DE"/>
        </w:rPr>
      </w:pPr>
    </w:p>
    <w:p w14:paraId="5593B50B" w14:textId="77777777" w:rsidR="009971B8" w:rsidRPr="009971B8" w:rsidRDefault="009971B8" w:rsidP="009971B8">
      <w:pPr>
        <w:spacing w:after="0" w:line="240" w:lineRule="auto"/>
        <w:rPr>
          <w:rFonts w:ascii="Arial" w:eastAsia="Times New Roman" w:hAnsi="Arial" w:cs="Arial"/>
          <w:lang w:eastAsia="de-DE"/>
        </w:rPr>
      </w:pPr>
      <w:r w:rsidRPr="009971B8">
        <w:rPr>
          <w:rFonts w:ascii="Arial" w:eastAsia="Times New Roman" w:hAnsi="Arial" w:cs="Arial"/>
          <w:lang w:eastAsia="de-DE"/>
        </w:rPr>
        <w:t>Melaminharzbeschichtet als Unifarben:</w:t>
      </w:r>
    </w:p>
    <w:p w14:paraId="1E954EED" w14:textId="0EB27401" w:rsidR="009971B8" w:rsidRPr="009971B8" w:rsidRDefault="004D4A49" w:rsidP="009971B8">
      <w:pPr>
        <w:spacing w:after="0" w:line="240" w:lineRule="auto"/>
        <w:rPr>
          <w:rFonts w:ascii="Arial" w:eastAsia="Times New Roman" w:hAnsi="Arial" w:cs="Arial"/>
          <w:lang w:eastAsia="de-DE"/>
        </w:rPr>
      </w:pPr>
      <w:r>
        <w:rPr>
          <w:rFonts w:ascii="Arial" w:eastAsia="Times New Roman" w:hAnsi="Arial" w:cs="Arial"/>
          <w:lang w:eastAsia="de-DE"/>
        </w:rPr>
        <w:t>w</w:t>
      </w:r>
      <w:r w:rsidR="009971B8" w:rsidRPr="009971B8">
        <w:rPr>
          <w:rFonts w:ascii="Arial" w:eastAsia="Times New Roman" w:hAnsi="Arial" w:cs="Arial"/>
          <w:lang w:eastAsia="de-DE"/>
        </w:rPr>
        <w:t>eiß</w:t>
      </w:r>
      <w:r w:rsidR="001D2CBE">
        <w:rPr>
          <w:rFonts w:ascii="Arial" w:eastAsia="Times New Roman" w:hAnsi="Arial" w:cs="Arial"/>
          <w:lang w:eastAsia="de-DE"/>
        </w:rPr>
        <w:t>e</w:t>
      </w:r>
      <w:r w:rsidR="009971B8" w:rsidRPr="009971B8">
        <w:rPr>
          <w:rFonts w:ascii="Arial" w:eastAsia="Times New Roman" w:hAnsi="Arial" w:cs="Arial"/>
          <w:lang w:eastAsia="de-DE"/>
        </w:rPr>
        <w:t xml:space="preserve">, </w:t>
      </w:r>
      <w:r>
        <w:rPr>
          <w:rFonts w:ascii="Arial" w:eastAsia="Times New Roman" w:hAnsi="Arial" w:cs="Arial"/>
          <w:lang w:eastAsia="de-DE"/>
        </w:rPr>
        <w:t>grau</w:t>
      </w:r>
      <w:r w:rsidR="001D2CBE">
        <w:rPr>
          <w:rFonts w:ascii="Arial" w:eastAsia="Times New Roman" w:hAnsi="Arial" w:cs="Arial"/>
          <w:lang w:eastAsia="de-DE"/>
        </w:rPr>
        <w:t>e</w:t>
      </w:r>
      <w:r>
        <w:rPr>
          <w:rFonts w:ascii="Arial" w:eastAsia="Times New Roman" w:hAnsi="Arial" w:cs="Arial"/>
          <w:lang w:eastAsia="de-DE"/>
        </w:rPr>
        <w:t>, braun</w:t>
      </w:r>
      <w:r w:rsidR="001D2CBE">
        <w:rPr>
          <w:rFonts w:ascii="Arial" w:eastAsia="Times New Roman" w:hAnsi="Arial" w:cs="Arial"/>
          <w:lang w:eastAsia="de-DE"/>
        </w:rPr>
        <w:t>e</w:t>
      </w:r>
      <w:r>
        <w:rPr>
          <w:rFonts w:ascii="Arial" w:eastAsia="Times New Roman" w:hAnsi="Arial" w:cs="Arial"/>
          <w:lang w:eastAsia="de-DE"/>
        </w:rPr>
        <w:t xml:space="preserve"> und schwarz</w:t>
      </w:r>
      <w:r w:rsidR="001D2CBE">
        <w:rPr>
          <w:rFonts w:ascii="Arial" w:eastAsia="Times New Roman" w:hAnsi="Arial" w:cs="Arial"/>
          <w:lang w:eastAsia="de-DE"/>
        </w:rPr>
        <w:t>e</w:t>
      </w:r>
      <w:r>
        <w:rPr>
          <w:rFonts w:ascii="Arial" w:eastAsia="Times New Roman" w:hAnsi="Arial" w:cs="Arial"/>
          <w:lang w:eastAsia="de-DE"/>
        </w:rPr>
        <w:t xml:space="preserve"> Töne</w:t>
      </w:r>
    </w:p>
    <w:p w14:paraId="61018B19" w14:textId="77777777" w:rsidR="009971B8" w:rsidRPr="009971B8" w:rsidRDefault="009971B8" w:rsidP="009971B8">
      <w:pPr>
        <w:spacing w:after="0" w:line="240" w:lineRule="auto"/>
        <w:rPr>
          <w:rFonts w:ascii="Arial" w:eastAsia="Times New Roman" w:hAnsi="Arial" w:cs="Arial"/>
          <w:lang w:eastAsia="de-DE"/>
        </w:rPr>
      </w:pPr>
    </w:p>
    <w:p w14:paraId="13423658" w14:textId="77777777" w:rsidR="009971B8" w:rsidRPr="009971B8" w:rsidRDefault="009971B8" w:rsidP="009971B8">
      <w:pPr>
        <w:spacing w:after="0" w:line="240" w:lineRule="auto"/>
        <w:rPr>
          <w:rFonts w:ascii="Arial" w:eastAsia="Times New Roman" w:hAnsi="Arial" w:cs="Arial"/>
          <w:lang w:eastAsia="de-DE"/>
        </w:rPr>
      </w:pPr>
      <w:r w:rsidRPr="009971B8">
        <w:rPr>
          <w:rFonts w:ascii="Arial" w:eastAsia="Times New Roman" w:hAnsi="Arial" w:cs="Arial"/>
          <w:lang w:eastAsia="de-DE"/>
        </w:rPr>
        <w:lastRenderedPageBreak/>
        <w:t>Melaminharzbeschichtet als Holzdekore:</w:t>
      </w:r>
    </w:p>
    <w:p w14:paraId="6E2B95E6" w14:textId="5BD0D5A1" w:rsidR="009971B8" w:rsidRPr="009971B8" w:rsidRDefault="009971B8" w:rsidP="009971B8">
      <w:pPr>
        <w:spacing w:after="0" w:line="240" w:lineRule="auto"/>
        <w:rPr>
          <w:rFonts w:ascii="Arial" w:eastAsia="Times New Roman" w:hAnsi="Arial" w:cs="Arial"/>
          <w:lang w:eastAsia="de-DE"/>
        </w:rPr>
      </w:pPr>
      <w:r w:rsidRPr="009971B8">
        <w:rPr>
          <w:rFonts w:ascii="Arial" w:eastAsia="Times New Roman" w:hAnsi="Arial" w:cs="Arial"/>
          <w:lang w:eastAsia="de-DE"/>
        </w:rPr>
        <w:t>Ahorn, Buche, Eiche hell, Akazie, Nussbaum hell</w:t>
      </w:r>
    </w:p>
    <w:p w14:paraId="192280C8" w14:textId="77777777" w:rsidR="009971B8" w:rsidRPr="009971B8" w:rsidRDefault="009971B8" w:rsidP="009971B8">
      <w:pPr>
        <w:spacing w:after="0" w:line="240" w:lineRule="auto"/>
        <w:rPr>
          <w:rFonts w:ascii="Arial" w:eastAsia="Times New Roman" w:hAnsi="Arial" w:cs="Arial"/>
          <w:lang w:eastAsia="de-DE"/>
        </w:rPr>
      </w:pPr>
    </w:p>
    <w:p w14:paraId="5BB3459B" w14:textId="77777777" w:rsidR="009971B8" w:rsidRPr="009971B8" w:rsidRDefault="009971B8" w:rsidP="009971B8">
      <w:pPr>
        <w:spacing w:after="0" w:line="240" w:lineRule="auto"/>
        <w:rPr>
          <w:rFonts w:ascii="Arial" w:eastAsia="Times New Roman" w:hAnsi="Arial" w:cs="Arial"/>
          <w:lang w:eastAsia="de-DE"/>
        </w:rPr>
      </w:pPr>
      <w:r w:rsidRPr="009971B8">
        <w:rPr>
          <w:rFonts w:ascii="Arial" w:eastAsia="Times New Roman" w:hAnsi="Arial" w:cs="Arial"/>
          <w:lang w:eastAsia="de-DE"/>
        </w:rPr>
        <w:t>Echtholzoberflächen (Furnier):</w:t>
      </w:r>
    </w:p>
    <w:p w14:paraId="07823A0E" w14:textId="315A9D2A" w:rsidR="009971B8" w:rsidRPr="009971B8" w:rsidRDefault="009971B8" w:rsidP="009971B8">
      <w:pPr>
        <w:spacing w:after="0" w:line="240" w:lineRule="auto"/>
        <w:rPr>
          <w:rFonts w:ascii="Arial" w:eastAsia="Times New Roman" w:hAnsi="Arial" w:cs="Arial"/>
          <w:lang w:eastAsia="de-DE"/>
        </w:rPr>
      </w:pPr>
      <w:r w:rsidRPr="009971B8">
        <w:rPr>
          <w:rFonts w:ascii="Arial" w:eastAsia="Times New Roman" w:hAnsi="Arial" w:cs="Arial"/>
          <w:lang w:eastAsia="de-DE"/>
        </w:rPr>
        <w:t xml:space="preserve">Eiche </w:t>
      </w:r>
      <w:r w:rsidR="007746EE">
        <w:rPr>
          <w:rFonts w:ascii="Arial" w:eastAsia="Times New Roman" w:hAnsi="Arial" w:cs="Arial"/>
          <w:lang w:eastAsia="de-DE"/>
        </w:rPr>
        <w:t>Natur, Eiche schwarz</w:t>
      </w:r>
    </w:p>
    <w:p w14:paraId="29F9F065" w14:textId="77777777" w:rsidR="009971B8" w:rsidRPr="009971B8" w:rsidRDefault="009971B8" w:rsidP="009971B8">
      <w:pPr>
        <w:spacing w:after="0" w:line="240" w:lineRule="auto"/>
        <w:rPr>
          <w:rFonts w:ascii="Arial" w:eastAsia="Times New Roman" w:hAnsi="Arial" w:cs="Arial"/>
          <w:lang w:eastAsia="de-DE"/>
        </w:rPr>
      </w:pPr>
    </w:p>
    <w:p w14:paraId="74882D34" w14:textId="77777777" w:rsidR="009971B8" w:rsidRPr="009971B8" w:rsidRDefault="009971B8" w:rsidP="009971B8">
      <w:pPr>
        <w:spacing w:after="0" w:line="240" w:lineRule="auto"/>
        <w:rPr>
          <w:rFonts w:ascii="Arial" w:eastAsia="Times New Roman" w:hAnsi="Arial" w:cs="Arial"/>
          <w:lang w:eastAsia="de-DE"/>
        </w:rPr>
      </w:pPr>
      <w:r w:rsidRPr="009971B8">
        <w:rPr>
          <w:rFonts w:ascii="Arial" w:eastAsia="Times New Roman" w:hAnsi="Arial" w:cs="Arial"/>
          <w:lang w:eastAsia="de-DE"/>
        </w:rPr>
        <w:t>Soft Touch Oberfläche:</w:t>
      </w:r>
    </w:p>
    <w:p w14:paraId="273B0DEA" w14:textId="0E9AE0AD" w:rsidR="009971B8" w:rsidRPr="009971B8" w:rsidRDefault="004D4A49" w:rsidP="009971B8">
      <w:pPr>
        <w:spacing w:after="0" w:line="240" w:lineRule="auto"/>
        <w:rPr>
          <w:rFonts w:ascii="Arial" w:eastAsia="Times New Roman" w:hAnsi="Arial" w:cs="Arial"/>
          <w:lang w:eastAsia="de-DE"/>
        </w:rPr>
      </w:pPr>
      <w:r>
        <w:rPr>
          <w:rFonts w:ascii="Arial" w:eastAsia="Times New Roman" w:hAnsi="Arial" w:cs="Arial"/>
          <w:lang w:eastAsia="de-DE"/>
        </w:rPr>
        <w:t>w</w:t>
      </w:r>
      <w:r w:rsidR="009971B8" w:rsidRPr="009971B8">
        <w:rPr>
          <w:rFonts w:ascii="Arial" w:eastAsia="Times New Roman" w:hAnsi="Arial" w:cs="Arial"/>
          <w:lang w:eastAsia="de-DE"/>
        </w:rPr>
        <w:t>eiß</w:t>
      </w:r>
      <w:r w:rsidR="00D57A2B">
        <w:rPr>
          <w:rFonts w:ascii="Arial" w:eastAsia="Times New Roman" w:hAnsi="Arial" w:cs="Arial"/>
          <w:lang w:eastAsia="de-DE"/>
        </w:rPr>
        <w:t>e</w:t>
      </w:r>
      <w:r w:rsidR="009971B8" w:rsidRPr="009971B8">
        <w:rPr>
          <w:rFonts w:ascii="Arial" w:eastAsia="Times New Roman" w:hAnsi="Arial" w:cs="Arial"/>
          <w:lang w:eastAsia="de-DE"/>
        </w:rPr>
        <w:t xml:space="preserve">, </w:t>
      </w:r>
      <w:r>
        <w:rPr>
          <w:rFonts w:ascii="Arial" w:eastAsia="Times New Roman" w:hAnsi="Arial" w:cs="Arial"/>
          <w:lang w:eastAsia="de-DE"/>
        </w:rPr>
        <w:t>grau</w:t>
      </w:r>
      <w:r w:rsidR="00D57A2B">
        <w:rPr>
          <w:rFonts w:ascii="Arial" w:eastAsia="Times New Roman" w:hAnsi="Arial" w:cs="Arial"/>
          <w:lang w:eastAsia="de-DE"/>
        </w:rPr>
        <w:t>e</w:t>
      </w:r>
      <w:r>
        <w:rPr>
          <w:rFonts w:ascii="Arial" w:eastAsia="Times New Roman" w:hAnsi="Arial" w:cs="Arial"/>
          <w:lang w:eastAsia="de-DE"/>
        </w:rPr>
        <w:t>, braun</w:t>
      </w:r>
      <w:r w:rsidR="00D57A2B">
        <w:rPr>
          <w:rFonts w:ascii="Arial" w:eastAsia="Times New Roman" w:hAnsi="Arial" w:cs="Arial"/>
          <w:lang w:eastAsia="de-DE"/>
        </w:rPr>
        <w:t>e</w:t>
      </w:r>
      <w:r>
        <w:rPr>
          <w:rFonts w:ascii="Arial" w:eastAsia="Times New Roman" w:hAnsi="Arial" w:cs="Arial"/>
          <w:lang w:eastAsia="de-DE"/>
        </w:rPr>
        <w:t xml:space="preserve"> und schwarz</w:t>
      </w:r>
      <w:r w:rsidR="00D57A2B">
        <w:rPr>
          <w:rFonts w:ascii="Arial" w:eastAsia="Times New Roman" w:hAnsi="Arial" w:cs="Arial"/>
          <w:lang w:eastAsia="de-DE"/>
        </w:rPr>
        <w:t>e</w:t>
      </w:r>
      <w:r>
        <w:rPr>
          <w:rFonts w:ascii="Arial" w:eastAsia="Times New Roman" w:hAnsi="Arial" w:cs="Arial"/>
          <w:lang w:eastAsia="de-DE"/>
        </w:rPr>
        <w:t xml:space="preserve"> Töne</w:t>
      </w:r>
    </w:p>
    <w:p w14:paraId="1F91A4C0" w14:textId="77777777" w:rsidR="009971B8" w:rsidRPr="009971B8" w:rsidRDefault="009971B8" w:rsidP="009971B8">
      <w:pPr>
        <w:spacing w:after="0" w:line="240" w:lineRule="auto"/>
        <w:rPr>
          <w:rFonts w:ascii="Arial" w:eastAsia="Times New Roman" w:hAnsi="Arial" w:cs="Arial"/>
          <w:lang w:eastAsia="de-DE"/>
        </w:rPr>
      </w:pPr>
    </w:p>
    <w:p w14:paraId="1B75B946" w14:textId="77777777" w:rsidR="00DB43A8" w:rsidRDefault="00DB43A8" w:rsidP="00DB43A8">
      <w:pPr>
        <w:spacing w:after="0" w:line="23" w:lineRule="atLeast"/>
        <w:rPr>
          <w:rFonts w:ascii="Arial" w:eastAsia="Times New Roman" w:hAnsi="Arial" w:cs="Arial"/>
          <w:lang w:eastAsia="de-DE"/>
        </w:rPr>
      </w:pPr>
    </w:p>
    <w:p w14:paraId="0E517A4A" w14:textId="77777777" w:rsidR="009971B8" w:rsidRDefault="009971B8" w:rsidP="00525435">
      <w:pPr>
        <w:spacing w:after="0" w:line="23" w:lineRule="atLeast"/>
        <w:rPr>
          <w:rFonts w:ascii="Arial" w:eastAsia="Times New Roman" w:hAnsi="Arial" w:cs="Arial"/>
          <w:lang w:eastAsia="de-DE"/>
        </w:rPr>
      </w:pPr>
    </w:p>
    <w:p w14:paraId="66CD23C6" w14:textId="77777777" w:rsidR="00920713" w:rsidRPr="00D57A2B" w:rsidRDefault="008C26A1" w:rsidP="00525435">
      <w:pPr>
        <w:spacing w:after="0" w:line="23" w:lineRule="atLeast"/>
        <w:rPr>
          <w:rFonts w:ascii="Arial" w:eastAsia="Times New Roman" w:hAnsi="Arial" w:cs="Arial"/>
          <w:b/>
          <w:bCs/>
          <w:lang w:eastAsia="de-DE"/>
        </w:rPr>
      </w:pPr>
      <w:r w:rsidRPr="00D57A2B">
        <w:rPr>
          <w:rFonts w:ascii="Arial" w:eastAsia="Times New Roman" w:hAnsi="Arial" w:cs="Arial"/>
          <w:b/>
          <w:bCs/>
          <w:lang w:eastAsia="de-DE"/>
        </w:rPr>
        <w:t>ZUSÄTZLICHE ANFORDERUNGEN AN DIE SITZ-STEH-TISCHE</w:t>
      </w:r>
    </w:p>
    <w:p w14:paraId="66E25A4A" w14:textId="77777777" w:rsidR="008C26A1" w:rsidRPr="003A35A4" w:rsidRDefault="008C26A1" w:rsidP="00525435">
      <w:pPr>
        <w:spacing w:after="0" w:line="23" w:lineRule="atLeast"/>
        <w:rPr>
          <w:rFonts w:ascii="Arial" w:eastAsia="Times New Roman" w:hAnsi="Arial" w:cs="Arial"/>
          <w:lang w:eastAsia="de-DE"/>
        </w:rPr>
      </w:pPr>
    </w:p>
    <w:p w14:paraId="14AEB049" w14:textId="77777777" w:rsidR="00F50D41" w:rsidRDefault="003E19AF" w:rsidP="00525435">
      <w:pPr>
        <w:spacing w:after="0" w:line="23" w:lineRule="atLeast"/>
        <w:rPr>
          <w:rFonts w:ascii="Arial" w:eastAsia="Times New Roman" w:hAnsi="Arial" w:cs="Arial"/>
          <w:lang w:eastAsia="de-DE"/>
        </w:rPr>
      </w:pPr>
      <w:r w:rsidRPr="003A35A4">
        <w:rPr>
          <w:rFonts w:ascii="Arial" w:eastAsia="Times New Roman" w:hAnsi="Arial" w:cs="Arial"/>
          <w:lang w:eastAsia="de-DE"/>
        </w:rPr>
        <w:t xml:space="preserve">Die </w:t>
      </w:r>
      <w:r w:rsidR="00F50D41">
        <w:rPr>
          <w:rFonts w:ascii="Arial" w:eastAsia="Times New Roman" w:hAnsi="Arial" w:cs="Arial"/>
          <w:lang w:eastAsia="de-DE"/>
        </w:rPr>
        <w:t>Bedienung (Handschalter)</w:t>
      </w:r>
      <w:r w:rsidRPr="003A35A4">
        <w:rPr>
          <w:rFonts w:ascii="Arial" w:eastAsia="Times New Roman" w:hAnsi="Arial" w:cs="Arial"/>
          <w:lang w:eastAsia="de-DE"/>
        </w:rPr>
        <w:t xml:space="preserve"> </w:t>
      </w:r>
      <w:r w:rsidR="00280C01">
        <w:rPr>
          <w:rFonts w:ascii="Arial" w:eastAsia="Times New Roman" w:hAnsi="Arial" w:cs="Arial"/>
          <w:lang w:eastAsia="de-DE"/>
        </w:rPr>
        <w:t>der elektromotorischen Sitz-Steh-Tisch</w:t>
      </w:r>
      <w:r w:rsidR="00F50D41">
        <w:rPr>
          <w:rFonts w:ascii="Arial" w:eastAsia="Times New Roman" w:hAnsi="Arial" w:cs="Arial"/>
          <w:lang w:eastAsia="de-DE"/>
        </w:rPr>
        <w:t>e</w:t>
      </w:r>
      <w:r w:rsidR="00280C01">
        <w:rPr>
          <w:rFonts w:ascii="Arial" w:eastAsia="Times New Roman" w:hAnsi="Arial" w:cs="Arial"/>
          <w:lang w:eastAsia="de-DE"/>
        </w:rPr>
        <w:t xml:space="preserve"> </w:t>
      </w:r>
      <w:r w:rsidRPr="003A35A4">
        <w:rPr>
          <w:rFonts w:ascii="Arial" w:eastAsia="Times New Roman" w:hAnsi="Arial" w:cs="Arial"/>
          <w:lang w:eastAsia="de-DE"/>
        </w:rPr>
        <w:t>kann optional mit einer Memory-Funktion für verschie</w:t>
      </w:r>
      <w:r w:rsidR="00F50D41">
        <w:rPr>
          <w:rFonts w:ascii="Arial" w:eastAsia="Times New Roman" w:hAnsi="Arial" w:cs="Arial"/>
          <w:lang w:eastAsia="de-DE"/>
        </w:rPr>
        <w:t>dene Höhen ausgestattet werden.</w:t>
      </w:r>
    </w:p>
    <w:p w14:paraId="0CADAD79" w14:textId="77777777" w:rsidR="00F50D41" w:rsidRDefault="00F50D41" w:rsidP="00525435">
      <w:pPr>
        <w:spacing w:after="0" w:line="23" w:lineRule="atLeast"/>
        <w:rPr>
          <w:rFonts w:ascii="Arial" w:eastAsia="Times New Roman" w:hAnsi="Arial" w:cs="Arial"/>
          <w:lang w:eastAsia="de-DE"/>
        </w:rPr>
      </w:pPr>
    </w:p>
    <w:p w14:paraId="2484AEB0" w14:textId="77777777" w:rsidR="00D57A2B" w:rsidRDefault="0006442C" w:rsidP="00525435">
      <w:pPr>
        <w:spacing w:after="0" w:line="23" w:lineRule="atLeast"/>
        <w:rPr>
          <w:rFonts w:ascii="Arial" w:eastAsia="Times New Roman" w:hAnsi="Arial" w:cs="Arial"/>
          <w:lang w:eastAsia="de-DE"/>
        </w:rPr>
      </w:pPr>
      <w:r>
        <w:rPr>
          <w:rFonts w:ascii="Arial" w:eastAsia="Times New Roman" w:hAnsi="Arial" w:cs="Arial"/>
          <w:lang w:eastAsia="de-DE"/>
        </w:rPr>
        <w:t xml:space="preserve">Für die Aufstellung von elektromotorischen Tischen sind Abstandhalter vorzusehen, die den vorgeschriebenen Sicherheitsabstand (mindestens 25 mm) zwischen beweglichen Teilen gewährleisten. </w:t>
      </w:r>
    </w:p>
    <w:p w14:paraId="3847733B" w14:textId="77777777" w:rsidR="00D57A2B" w:rsidRDefault="0006442C" w:rsidP="00525435">
      <w:pPr>
        <w:spacing w:after="0" w:line="23" w:lineRule="atLeast"/>
        <w:rPr>
          <w:rFonts w:ascii="Arial" w:eastAsia="Times New Roman" w:hAnsi="Arial" w:cs="Arial"/>
          <w:lang w:eastAsia="de-DE"/>
        </w:rPr>
      </w:pPr>
      <w:r>
        <w:rPr>
          <w:rFonts w:ascii="Arial" w:eastAsia="Times New Roman" w:hAnsi="Arial" w:cs="Arial"/>
          <w:lang w:eastAsia="de-DE"/>
        </w:rPr>
        <w:t xml:space="preserve">Der Sicherheitsabstand ist auf 30 mm festzusetzen. </w:t>
      </w:r>
    </w:p>
    <w:p w14:paraId="7DE4C356" w14:textId="112E4CDD" w:rsidR="0006442C" w:rsidRPr="00A06DF7" w:rsidRDefault="0006442C" w:rsidP="00525435">
      <w:pPr>
        <w:spacing w:after="0" w:line="23" w:lineRule="atLeast"/>
        <w:rPr>
          <w:rFonts w:ascii="Arial" w:eastAsia="Times New Roman" w:hAnsi="Arial" w:cs="Arial"/>
          <w:color w:val="FF0000"/>
          <w:lang w:eastAsia="de-DE"/>
        </w:rPr>
      </w:pPr>
      <w:r>
        <w:rPr>
          <w:rFonts w:ascii="Arial" w:eastAsia="Times New Roman" w:hAnsi="Arial" w:cs="Arial"/>
          <w:lang w:eastAsia="de-DE"/>
        </w:rPr>
        <w:t xml:space="preserve">Die Abstandhalter müssen </w:t>
      </w:r>
      <w:proofErr w:type="spellStart"/>
      <w:r>
        <w:rPr>
          <w:rFonts w:ascii="Arial" w:eastAsia="Times New Roman" w:hAnsi="Arial" w:cs="Arial"/>
          <w:lang w:eastAsia="de-DE"/>
        </w:rPr>
        <w:t>verdrehsicher</w:t>
      </w:r>
      <w:proofErr w:type="spellEnd"/>
      <w:r>
        <w:rPr>
          <w:rFonts w:ascii="Arial" w:eastAsia="Times New Roman" w:hAnsi="Arial" w:cs="Arial"/>
          <w:lang w:eastAsia="de-DE"/>
        </w:rPr>
        <w:t xml:space="preserve"> in die Kufen eingesetzt werden können.</w:t>
      </w:r>
      <w:r w:rsidR="00A06DF7">
        <w:rPr>
          <w:rFonts w:ascii="Arial" w:eastAsia="Times New Roman" w:hAnsi="Arial" w:cs="Arial"/>
          <w:lang w:eastAsia="de-DE"/>
        </w:rPr>
        <w:t xml:space="preserve"> </w:t>
      </w:r>
    </w:p>
    <w:sectPr w:rsidR="0006442C" w:rsidRPr="00A06DF7" w:rsidSect="00745FB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Light-Plai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erif-Plain">
    <w:altName w:val="Cambria"/>
    <w:panose1 w:val="00000000000000000000"/>
    <w:charset w:val="00"/>
    <w:family w:val="roman"/>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220E5"/>
    <w:multiLevelType w:val="hybridMultilevel"/>
    <w:tmpl w:val="31C2596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0C402A6C"/>
    <w:multiLevelType w:val="hybridMultilevel"/>
    <w:tmpl w:val="FDE6200C"/>
    <w:lvl w:ilvl="0" w:tplc="BC220F6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E636C8"/>
    <w:multiLevelType w:val="singleLevel"/>
    <w:tmpl w:val="FFFFFFFF"/>
    <w:lvl w:ilvl="0">
      <w:numFmt w:val="decimal"/>
      <w:lvlText w:val="*"/>
      <w:lvlJc w:val="left"/>
    </w:lvl>
  </w:abstractNum>
  <w:abstractNum w:abstractNumId="4" w15:restartNumberingAfterBreak="0">
    <w:nsid w:val="1C6E4C7B"/>
    <w:multiLevelType w:val="hybridMultilevel"/>
    <w:tmpl w:val="B6184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C96AE1"/>
    <w:multiLevelType w:val="hybridMultilevel"/>
    <w:tmpl w:val="2162F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E591C"/>
    <w:multiLevelType w:val="hybridMultilevel"/>
    <w:tmpl w:val="23C48E16"/>
    <w:lvl w:ilvl="0" w:tplc="2DB85018">
      <w:start w:val="2"/>
      <w:numFmt w:val="bullet"/>
      <w:lvlText w:val="-"/>
      <w:lvlJc w:val="left"/>
      <w:pPr>
        <w:ind w:left="643" w:hanging="360"/>
      </w:pPr>
      <w:rPr>
        <w:rFonts w:ascii="TheSansLight-Plain" w:eastAsia="Calibri" w:hAnsi="TheSansLight-Plain" w:cs="TheSansLight-Plai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15:restartNumberingAfterBreak="0">
    <w:nsid w:val="5DAF552E"/>
    <w:multiLevelType w:val="singleLevel"/>
    <w:tmpl w:val="FFFFFFFF"/>
    <w:lvl w:ilvl="0">
      <w:numFmt w:val="decimal"/>
      <w:lvlText w:val="*"/>
      <w:lvlJc w:val="left"/>
    </w:lvl>
  </w:abstractNum>
  <w:abstractNum w:abstractNumId="8" w15:restartNumberingAfterBreak="0">
    <w:nsid w:val="636C7C7A"/>
    <w:multiLevelType w:val="hybridMultilevel"/>
    <w:tmpl w:val="1C22A256"/>
    <w:lvl w:ilvl="0" w:tplc="5EEE272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8D924BC"/>
    <w:multiLevelType w:val="hybridMultilevel"/>
    <w:tmpl w:val="4E6023C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11319A"/>
    <w:multiLevelType w:val="hybridMultilevel"/>
    <w:tmpl w:val="24621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33846571">
    <w:abstractNumId w:val="8"/>
  </w:num>
  <w:num w:numId="2" w16cid:durableId="6967350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05116497">
    <w:abstractNumId w:val="9"/>
  </w:num>
  <w:num w:numId="4" w16cid:durableId="1665012993">
    <w:abstractNumId w:val="3"/>
  </w:num>
  <w:num w:numId="5" w16cid:durableId="425422247">
    <w:abstractNumId w:val="8"/>
  </w:num>
  <w:num w:numId="6" w16cid:durableId="2135171325">
    <w:abstractNumId w:val="1"/>
  </w:num>
  <w:num w:numId="7" w16cid:durableId="1104420943">
    <w:abstractNumId w:val="7"/>
  </w:num>
  <w:num w:numId="8" w16cid:durableId="59062645">
    <w:abstractNumId w:val="10"/>
  </w:num>
  <w:num w:numId="9" w16cid:durableId="464392885">
    <w:abstractNumId w:val="5"/>
  </w:num>
  <w:num w:numId="10" w16cid:durableId="1349024502">
    <w:abstractNumId w:val="4"/>
  </w:num>
  <w:num w:numId="11" w16cid:durableId="1560557687">
    <w:abstractNumId w:val="6"/>
  </w:num>
  <w:num w:numId="12" w16cid:durableId="1738091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823"/>
    <w:rsid w:val="0002134D"/>
    <w:rsid w:val="00041233"/>
    <w:rsid w:val="0006442C"/>
    <w:rsid w:val="00064528"/>
    <w:rsid w:val="0007570F"/>
    <w:rsid w:val="00075DE0"/>
    <w:rsid w:val="000C2F8E"/>
    <w:rsid w:val="000E3B20"/>
    <w:rsid w:val="000E5459"/>
    <w:rsid w:val="0019027D"/>
    <w:rsid w:val="001B79EC"/>
    <w:rsid w:val="001C775A"/>
    <w:rsid w:val="001D2CBE"/>
    <w:rsid w:val="001D4714"/>
    <w:rsid w:val="001D7012"/>
    <w:rsid w:val="00225297"/>
    <w:rsid w:val="00280201"/>
    <w:rsid w:val="00280C01"/>
    <w:rsid w:val="002D388B"/>
    <w:rsid w:val="0031491D"/>
    <w:rsid w:val="00340168"/>
    <w:rsid w:val="00380511"/>
    <w:rsid w:val="00390ED9"/>
    <w:rsid w:val="003A35A4"/>
    <w:rsid w:val="003E19AF"/>
    <w:rsid w:val="003F2752"/>
    <w:rsid w:val="003F6559"/>
    <w:rsid w:val="00425560"/>
    <w:rsid w:val="00452598"/>
    <w:rsid w:val="00467214"/>
    <w:rsid w:val="00467A83"/>
    <w:rsid w:val="004B34FE"/>
    <w:rsid w:val="004C7E23"/>
    <w:rsid w:val="004D4A49"/>
    <w:rsid w:val="00513823"/>
    <w:rsid w:val="00525435"/>
    <w:rsid w:val="00536B1B"/>
    <w:rsid w:val="005E68CE"/>
    <w:rsid w:val="00624853"/>
    <w:rsid w:val="00676387"/>
    <w:rsid w:val="006810A9"/>
    <w:rsid w:val="006B72D7"/>
    <w:rsid w:val="006C541E"/>
    <w:rsid w:val="006C6CC2"/>
    <w:rsid w:val="006E6E72"/>
    <w:rsid w:val="00702B8E"/>
    <w:rsid w:val="00713750"/>
    <w:rsid w:val="00720425"/>
    <w:rsid w:val="007246E3"/>
    <w:rsid w:val="00724A22"/>
    <w:rsid w:val="00745FB3"/>
    <w:rsid w:val="007746EE"/>
    <w:rsid w:val="007951D3"/>
    <w:rsid w:val="007A78B6"/>
    <w:rsid w:val="007B2500"/>
    <w:rsid w:val="007C298E"/>
    <w:rsid w:val="007E2675"/>
    <w:rsid w:val="0082238F"/>
    <w:rsid w:val="0083417E"/>
    <w:rsid w:val="00834B93"/>
    <w:rsid w:val="0084358D"/>
    <w:rsid w:val="008A5D08"/>
    <w:rsid w:val="008C26A1"/>
    <w:rsid w:val="008C485C"/>
    <w:rsid w:val="008D210D"/>
    <w:rsid w:val="008E1CFB"/>
    <w:rsid w:val="008F049E"/>
    <w:rsid w:val="00920713"/>
    <w:rsid w:val="009243B9"/>
    <w:rsid w:val="009402A1"/>
    <w:rsid w:val="009615CB"/>
    <w:rsid w:val="00974CE4"/>
    <w:rsid w:val="00991517"/>
    <w:rsid w:val="00995A49"/>
    <w:rsid w:val="009971B8"/>
    <w:rsid w:val="009E67A1"/>
    <w:rsid w:val="00A020B9"/>
    <w:rsid w:val="00A06DF7"/>
    <w:rsid w:val="00A233B8"/>
    <w:rsid w:val="00A243F2"/>
    <w:rsid w:val="00A52E08"/>
    <w:rsid w:val="00A541FF"/>
    <w:rsid w:val="00A57359"/>
    <w:rsid w:val="00A60ED8"/>
    <w:rsid w:val="00A81373"/>
    <w:rsid w:val="00AC13E3"/>
    <w:rsid w:val="00AC5CD7"/>
    <w:rsid w:val="00AD44C8"/>
    <w:rsid w:val="00AF02AC"/>
    <w:rsid w:val="00B127DE"/>
    <w:rsid w:val="00B3456C"/>
    <w:rsid w:val="00BD67A5"/>
    <w:rsid w:val="00BE314C"/>
    <w:rsid w:val="00BE74DF"/>
    <w:rsid w:val="00BF2430"/>
    <w:rsid w:val="00C10ADA"/>
    <w:rsid w:val="00C23BCD"/>
    <w:rsid w:val="00C56EC6"/>
    <w:rsid w:val="00C95FFD"/>
    <w:rsid w:val="00CA4386"/>
    <w:rsid w:val="00CF2FA0"/>
    <w:rsid w:val="00D300C0"/>
    <w:rsid w:val="00D57A2B"/>
    <w:rsid w:val="00DB43A8"/>
    <w:rsid w:val="00DC1351"/>
    <w:rsid w:val="00E25957"/>
    <w:rsid w:val="00E275DB"/>
    <w:rsid w:val="00E42BE5"/>
    <w:rsid w:val="00E62EF9"/>
    <w:rsid w:val="00E96FBA"/>
    <w:rsid w:val="00EA1CE0"/>
    <w:rsid w:val="00EA3B87"/>
    <w:rsid w:val="00ED5ED8"/>
    <w:rsid w:val="00EF14D9"/>
    <w:rsid w:val="00EF3049"/>
    <w:rsid w:val="00EF62C8"/>
    <w:rsid w:val="00F07022"/>
    <w:rsid w:val="00F42897"/>
    <w:rsid w:val="00F50D41"/>
    <w:rsid w:val="00F5374A"/>
    <w:rsid w:val="00F854A8"/>
    <w:rsid w:val="00FA1075"/>
    <w:rsid w:val="00FC7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DC9A"/>
  <w15:docId w15:val="{DE78DA41-EDCD-464F-9514-B8270983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3823"/>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8130">
      <w:bodyDiv w:val="1"/>
      <w:marLeft w:val="0"/>
      <w:marRight w:val="0"/>
      <w:marTop w:val="0"/>
      <w:marBottom w:val="0"/>
      <w:divBdr>
        <w:top w:val="none" w:sz="0" w:space="0" w:color="auto"/>
        <w:left w:val="none" w:sz="0" w:space="0" w:color="auto"/>
        <w:bottom w:val="none" w:sz="0" w:space="0" w:color="auto"/>
        <w:right w:val="none" w:sz="0" w:space="0" w:color="auto"/>
      </w:divBdr>
    </w:div>
    <w:div w:id="773864682">
      <w:bodyDiv w:val="1"/>
      <w:marLeft w:val="0"/>
      <w:marRight w:val="0"/>
      <w:marTop w:val="0"/>
      <w:marBottom w:val="0"/>
      <w:divBdr>
        <w:top w:val="none" w:sz="0" w:space="0" w:color="auto"/>
        <w:left w:val="none" w:sz="0" w:space="0" w:color="auto"/>
        <w:bottom w:val="none" w:sz="0" w:space="0" w:color="auto"/>
        <w:right w:val="none" w:sz="0" w:space="0" w:color="auto"/>
      </w:divBdr>
    </w:div>
    <w:div w:id="889923130">
      <w:bodyDiv w:val="1"/>
      <w:marLeft w:val="0"/>
      <w:marRight w:val="0"/>
      <w:marTop w:val="0"/>
      <w:marBottom w:val="0"/>
      <w:divBdr>
        <w:top w:val="none" w:sz="0" w:space="0" w:color="auto"/>
        <w:left w:val="none" w:sz="0" w:space="0" w:color="auto"/>
        <w:bottom w:val="none" w:sz="0" w:space="0" w:color="auto"/>
        <w:right w:val="none" w:sz="0" w:space="0" w:color="auto"/>
      </w:divBdr>
    </w:div>
    <w:div w:id="9762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F49B-543E-4FA6-BF6D-3AA8A91C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10068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Flechtner</dc:creator>
  <cp:lastModifiedBy>Stammer, Petra</cp:lastModifiedBy>
  <cp:revision>21</cp:revision>
  <dcterms:created xsi:type="dcterms:W3CDTF">2018-05-28T07:34:00Z</dcterms:created>
  <dcterms:modified xsi:type="dcterms:W3CDTF">2022-11-01T14:08:00Z</dcterms:modified>
</cp:coreProperties>
</file>